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B5023" w14:textId="4D360448" w:rsidR="00C44FA7" w:rsidRDefault="00C44FA7" w:rsidP="0000063E">
      <w:pPr>
        <w:rPr>
          <w:b/>
        </w:rPr>
      </w:pPr>
      <w:r>
        <w:rPr>
          <w:b/>
          <w:noProof/>
          <w:lang w:eastAsia="en-IE"/>
        </w:rPr>
        <w:drawing>
          <wp:anchor distT="0" distB="0" distL="114300" distR="114300" simplePos="0" relativeHeight="251658240" behindDoc="0" locked="0" layoutInCell="0" allowOverlap="1" wp14:anchorId="2B37663B" wp14:editId="2C4F2915">
            <wp:simplePos x="0" y="0"/>
            <wp:positionH relativeFrom="margin">
              <wp:align>right</wp:align>
            </wp:positionH>
            <wp:positionV relativeFrom="paragraph">
              <wp:posOffset>222020</wp:posOffset>
            </wp:positionV>
            <wp:extent cx="5731510" cy="114681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46810"/>
                    </a:xfrm>
                    <a:prstGeom prst="rect">
                      <a:avLst/>
                    </a:prstGeom>
                    <a:noFill/>
                  </pic:spPr>
                </pic:pic>
              </a:graphicData>
            </a:graphic>
            <wp14:sizeRelH relativeFrom="page">
              <wp14:pctWidth>0</wp14:pctWidth>
            </wp14:sizeRelH>
            <wp14:sizeRelV relativeFrom="page">
              <wp14:pctHeight>0</wp14:pctHeight>
            </wp14:sizeRelV>
          </wp:anchor>
        </w:drawing>
      </w:r>
    </w:p>
    <w:p w14:paraId="5777F109" w14:textId="3A971E56" w:rsidR="00C44FA7" w:rsidRDefault="00C44FA7" w:rsidP="0000063E">
      <w:pPr>
        <w:rPr>
          <w:b/>
        </w:rPr>
      </w:pPr>
    </w:p>
    <w:p w14:paraId="146EBDA4" w14:textId="3A0E01C8" w:rsidR="00C44FA7" w:rsidRDefault="00C44FA7" w:rsidP="0000063E">
      <w:pPr>
        <w:rPr>
          <w:b/>
        </w:rPr>
      </w:pPr>
    </w:p>
    <w:p w14:paraId="4EA7E5E1" w14:textId="7F3C73DE" w:rsidR="00C44FA7" w:rsidRDefault="00C44FA7" w:rsidP="0000063E">
      <w:pPr>
        <w:rPr>
          <w:b/>
        </w:rPr>
      </w:pPr>
    </w:p>
    <w:p w14:paraId="76C4EA6F" w14:textId="7097F8E8" w:rsidR="00C44FA7" w:rsidRDefault="00C44FA7" w:rsidP="0000063E">
      <w:pPr>
        <w:rPr>
          <w:b/>
        </w:rPr>
      </w:pPr>
    </w:p>
    <w:p w14:paraId="1D9CF62A" w14:textId="77777777" w:rsidR="00C44FA7" w:rsidRDefault="00C44FA7" w:rsidP="0000063E">
      <w:pPr>
        <w:rPr>
          <w:b/>
        </w:rPr>
      </w:pPr>
    </w:p>
    <w:p w14:paraId="6E312EE1" w14:textId="77777777" w:rsidR="00C44FA7" w:rsidRDefault="00C44FA7" w:rsidP="0000063E">
      <w:pPr>
        <w:rPr>
          <w:b/>
        </w:rPr>
      </w:pPr>
    </w:p>
    <w:p w14:paraId="104E03A5" w14:textId="77777777" w:rsidR="00C44FA7" w:rsidRPr="00C44FA7" w:rsidRDefault="00C44FA7" w:rsidP="00C44FA7">
      <w:pPr>
        <w:jc w:val="center"/>
        <w:rPr>
          <w:b/>
          <w:sz w:val="96"/>
        </w:rPr>
      </w:pPr>
    </w:p>
    <w:p w14:paraId="0F0E62EF" w14:textId="14CF6CA0" w:rsidR="00C44FA7" w:rsidRPr="00C44FA7" w:rsidRDefault="00C44FA7" w:rsidP="00C44FA7">
      <w:pPr>
        <w:jc w:val="center"/>
        <w:rPr>
          <w:b/>
          <w:sz w:val="96"/>
        </w:rPr>
      </w:pPr>
      <w:proofErr w:type="spellStart"/>
      <w:r w:rsidRPr="00C44FA7">
        <w:rPr>
          <w:b/>
          <w:sz w:val="96"/>
        </w:rPr>
        <w:t>Síolta</w:t>
      </w:r>
      <w:proofErr w:type="spellEnd"/>
      <w:r w:rsidRPr="00C44FA7">
        <w:rPr>
          <w:b/>
          <w:sz w:val="96"/>
        </w:rPr>
        <w:t xml:space="preserve"> ASD classes </w:t>
      </w:r>
      <w:r>
        <w:rPr>
          <w:b/>
          <w:sz w:val="96"/>
        </w:rPr>
        <w:t>E</w:t>
      </w:r>
      <w:r w:rsidRPr="00C44FA7">
        <w:rPr>
          <w:b/>
          <w:sz w:val="96"/>
        </w:rPr>
        <w:t>nrolment policy</w:t>
      </w:r>
    </w:p>
    <w:p w14:paraId="4DDABE09" w14:textId="1BFB3ECF" w:rsidR="00C44FA7" w:rsidRDefault="00C44FA7" w:rsidP="0000063E">
      <w:pPr>
        <w:rPr>
          <w:b/>
        </w:rPr>
      </w:pPr>
    </w:p>
    <w:p w14:paraId="10A53C48" w14:textId="2E0648A9" w:rsidR="00C44FA7" w:rsidRDefault="00C44FA7" w:rsidP="0000063E">
      <w:pPr>
        <w:rPr>
          <w:b/>
        </w:rPr>
      </w:pPr>
    </w:p>
    <w:p w14:paraId="421E3F34" w14:textId="1D6B967E" w:rsidR="00C44FA7" w:rsidRDefault="00C44FA7" w:rsidP="0000063E">
      <w:pPr>
        <w:rPr>
          <w:b/>
        </w:rPr>
      </w:pPr>
    </w:p>
    <w:p w14:paraId="43792921" w14:textId="1A2BAA29" w:rsidR="00C44FA7" w:rsidRDefault="00C44FA7" w:rsidP="0000063E">
      <w:pPr>
        <w:rPr>
          <w:b/>
        </w:rPr>
      </w:pPr>
    </w:p>
    <w:p w14:paraId="182BB233" w14:textId="5F60170E" w:rsidR="00C44FA7" w:rsidRDefault="00C44FA7" w:rsidP="0000063E">
      <w:pPr>
        <w:rPr>
          <w:b/>
        </w:rPr>
      </w:pPr>
    </w:p>
    <w:p w14:paraId="04616DB3" w14:textId="28BA17F0" w:rsidR="00C44FA7" w:rsidRDefault="00C44FA7" w:rsidP="0000063E">
      <w:pPr>
        <w:rPr>
          <w:b/>
        </w:rPr>
      </w:pPr>
    </w:p>
    <w:p w14:paraId="0635169A" w14:textId="3DB0BF34" w:rsidR="00C44FA7" w:rsidRDefault="00C44FA7" w:rsidP="0000063E">
      <w:pPr>
        <w:rPr>
          <w:b/>
        </w:rPr>
      </w:pPr>
    </w:p>
    <w:p w14:paraId="40A3FCA4" w14:textId="6E1FF5BE" w:rsidR="00C44FA7" w:rsidRDefault="00C44FA7" w:rsidP="0000063E">
      <w:pPr>
        <w:rPr>
          <w:b/>
        </w:rPr>
      </w:pPr>
    </w:p>
    <w:p w14:paraId="5B2375E1" w14:textId="7A6E1C51" w:rsidR="00C44FA7" w:rsidRDefault="00C44FA7" w:rsidP="0000063E">
      <w:pPr>
        <w:rPr>
          <w:b/>
        </w:rPr>
      </w:pPr>
    </w:p>
    <w:p w14:paraId="6D41389F" w14:textId="77777777" w:rsidR="00C44FA7" w:rsidRDefault="00C44FA7" w:rsidP="0000063E">
      <w:pPr>
        <w:rPr>
          <w:b/>
        </w:rPr>
      </w:pPr>
    </w:p>
    <w:p w14:paraId="3C855233" w14:textId="77777777" w:rsidR="00C44FA7" w:rsidRDefault="00C44FA7" w:rsidP="0000063E">
      <w:pPr>
        <w:rPr>
          <w:b/>
        </w:rPr>
      </w:pPr>
    </w:p>
    <w:p w14:paraId="1AF6E127" w14:textId="77777777" w:rsidR="00C44FA7" w:rsidRDefault="00C44FA7" w:rsidP="0000063E">
      <w:pPr>
        <w:rPr>
          <w:b/>
        </w:rPr>
      </w:pPr>
    </w:p>
    <w:p w14:paraId="02AB1A45" w14:textId="15955C2E" w:rsidR="00C44FA7" w:rsidRPr="00C44FA7" w:rsidRDefault="00C44FA7" w:rsidP="0000063E">
      <w:pPr>
        <w:rPr>
          <w:b/>
          <w:sz w:val="40"/>
        </w:rPr>
      </w:pPr>
    </w:p>
    <w:p w14:paraId="5C9BFF5D" w14:textId="0E59EB95" w:rsidR="00C44FA7" w:rsidRDefault="005E0AD7" w:rsidP="0000063E">
      <w:pPr>
        <w:rPr>
          <w:b/>
          <w:sz w:val="40"/>
        </w:rPr>
      </w:pPr>
      <w:r>
        <w:rPr>
          <w:b/>
          <w:sz w:val="40"/>
        </w:rPr>
        <w:t>Revised December</w:t>
      </w:r>
      <w:r w:rsidR="00C44FA7" w:rsidRPr="00C44FA7">
        <w:rPr>
          <w:b/>
          <w:sz w:val="40"/>
        </w:rPr>
        <w:t xml:space="preserve"> 2018</w:t>
      </w:r>
    </w:p>
    <w:p w14:paraId="67E7A1AC" w14:textId="02965733" w:rsidR="0000063E" w:rsidRPr="0000063E" w:rsidRDefault="0000063E" w:rsidP="007E723D">
      <w:pPr>
        <w:spacing w:line="276" w:lineRule="auto"/>
        <w:rPr>
          <w:b/>
        </w:rPr>
      </w:pPr>
      <w:r>
        <w:rPr>
          <w:b/>
        </w:rPr>
        <w:lastRenderedPageBreak/>
        <w:t xml:space="preserve">SÍOLTA ENROLMENT POLICY </w:t>
      </w:r>
    </w:p>
    <w:p w14:paraId="74784340" w14:textId="2DE7DA3B" w:rsidR="00D32D12" w:rsidRPr="0000063E" w:rsidRDefault="0000063E" w:rsidP="007E723D">
      <w:pPr>
        <w:spacing w:line="276" w:lineRule="auto"/>
        <w:rPr>
          <w:b/>
        </w:rPr>
      </w:pPr>
      <w:r w:rsidRPr="0000063E">
        <w:rPr>
          <w:b/>
        </w:rPr>
        <w:t xml:space="preserve">Classes for children with Autistic Spectrum Disorder </w:t>
      </w:r>
      <w:r>
        <w:rPr>
          <w:b/>
        </w:rPr>
        <w:t>(ASD)</w:t>
      </w:r>
      <w:r w:rsidRPr="0000063E">
        <w:rPr>
          <w:b/>
        </w:rPr>
        <w:t xml:space="preserve"> </w:t>
      </w:r>
    </w:p>
    <w:p w14:paraId="6F42D5CE" w14:textId="77777777" w:rsidR="0036263E" w:rsidRPr="007E723D" w:rsidRDefault="0036263E" w:rsidP="007E723D">
      <w:pPr>
        <w:spacing w:before="100" w:beforeAutospacing="1" w:after="100" w:afterAutospacing="1" w:line="276" w:lineRule="auto"/>
        <w:rPr>
          <w:rFonts w:eastAsia="Times New Roman" w:cs="Times New Roman"/>
          <w:color w:val="000000"/>
          <w:sz w:val="20"/>
          <w:szCs w:val="20"/>
          <w:u w:val="single"/>
          <w:lang w:eastAsia="en-IE"/>
        </w:rPr>
      </w:pPr>
      <w:r w:rsidRPr="007E723D">
        <w:rPr>
          <w:rFonts w:eastAsia="Times New Roman" w:cs="Times New Roman"/>
          <w:b/>
          <w:bCs/>
          <w:color w:val="000000"/>
          <w:sz w:val="20"/>
          <w:szCs w:val="20"/>
          <w:u w:val="single"/>
          <w:lang w:eastAsia="en-IE"/>
        </w:rPr>
        <w:t>Background</w:t>
      </w:r>
    </w:p>
    <w:p w14:paraId="72112908" w14:textId="6B02526D" w:rsidR="0036263E" w:rsidRDefault="00067447" w:rsidP="007E723D">
      <w:pPr>
        <w:spacing w:before="100" w:beforeAutospacing="1" w:after="100" w:afterAutospacing="1" w:line="276" w:lineRule="auto"/>
        <w:rPr>
          <w:rFonts w:eastAsia="Times New Roman" w:cs="Times New Roman"/>
          <w:bCs/>
          <w:color w:val="000000"/>
          <w:sz w:val="20"/>
          <w:szCs w:val="20"/>
          <w:lang w:eastAsia="en-IE"/>
        </w:rPr>
      </w:pPr>
      <w:r w:rsidRPr="0000063E">
        <w:rPr>
          <w:rFonts w:eastAsia="Times New Roman" w:cs="Times New Roman"/>
          <w:color w:val="000000"/>
          <w:sz w:val="20"/>
          <w:szCs w:val="20"/>
          <w:lang w:eastAsia="en-IE"/>
        </w:rPr>
        <w:t xml:space="preserve">At Scoil Padre Pio we have five classes collectively known as </w:t>
      </w:r>
      <w:proofErr w:type="spellStart"/>
      <w:r w:rsidRPr="0000063E">
        <w:rPr>
          <w:rFonts w:eastAsia="Times New Roman" w:cs="Times New Roman"/>
          <w:b/>
          <w:i/>
          <w:color w:val="000000"/>
          <w:sz w:val="20"/>
          <w:szCs w:val="20"/>
          <w:lang w:eastAsia="en-IE"/>
        </w:rPr>
        <w:t>Síolta</w:t>
      </w:r>
      <w:proofErr w:type="spellEnd"/>
      <w:r w:rsidRPr="0000063E">
        <w:rPr>
          <w:rFonts w:eastAsia="Times New Roman" w:cs="Times New Roman"/>
          <w:b/>
          <w:i/>
          <w:color w:val="000000"/>
          <w:sz w:val="20"/>
          <w:szCs w:val="20"/>
          <w:lang w:eastAsia="en-IE"/>
        </w:rPr>
        <w:t xml:space="preserve"> </w:t>
      </w:r>
      <w:r w:rsidRPr="0000063E">
        <w:rPr>
          <w:rFonts w:eastAsia="Times New Roman" w:cs="Times New Roman"/>
          <w:color w:val="000000"/>
          <w:sz w:val="20"/>
          <w:szCs w:val="20"/>
          <w:lang w:eastAsia="en-IE"/>
        </w:rPr>
        <w:t xml:space="preserve">that are specifically designed for children with ASD.  </w:t>
      </w:r>
      <w:r w:rsidR="0036263E" w:rsidRPr="0000063E">
        <w:rPr>
          <w:rFonts w:eastAsia="Times New Roman" w:cs="Times New Roman"/>
          <w:color w:val="000000"/>
          <w:sz w:val="20"/>
          <w:szCs w:val="20"/>
          <w:lang w:eastAsia="en-IE"/>
        </w:rPr>
        <w:t xml:space="preserve">We have one preschool “Early intervention” class and four primary school classes </w:t>
      </w:r>
      <w:r w:rsidRPr="0000063E">
        <w:rPr>
          <w:rFonts w:eastAsia="Times New Roman" w:cs="Times New Roman"/>
          <w:color w:val="000000"/>
          <w:sz w:val="20"/>
          <w:szCs w:val="20"/>
          <w:lang w:eastAsia="en-IE"/>
        </w:rPr>
        <w:t>ranging from junior infants to sixth class</w:t>
      </w:r>
      <w:r w:rsidR="008046C2" w:rsidRPr="0000063E">
        <w:rPr>
          <w:rFonts w:eastAsia="Times New Roman" w:cs="Times New Roman"/>
          <w:color w:val="000000"/>
          <w:sz w:val="20"/>
          <w:szCs w:val="20"/>
          <w:lang w:eastAsia="en-IE"/>
        </w:rPr>
        <w:t xml:space="preserve"> depending on the profile of the children enrolled</w:t>
      </w:r>
      <w:r w:rsidR="0036263E" w:rsidRPr="0036263E">
        <w:rPr>
          <w:rFonts w:eastAsia="Times New Roman" w:cs="Times New Roman"/>
          <w:color w:val="000000"/>
          <w:sz w:val="20"/>
          <w:szCs w:val="20"/>
          <w:lang w:eastAsia="en-IE"/>
        </w:rPr>
        <w:t xml:space="preserve">. The purpose of these classes </w:t>
      </w:r>
      <w:r w:rsidR="001F6AB6" w:rsidRPr="0000063E">
        <w:rPr>
          <w:rFonts w:eastAsia="Times New Roman" w:cs="Times New Roman"/>
          <w:color w:val="000000"/>
          <w:sz w:val="20"/>
          <w:szCs w:val="20"/>
          <w:lang w:eastAsia="en-IE"/>
        </w:rPr>
        <w:t>is</w:t>
      </w:r>
      <w:r w:rsidR="0036263E" w:rsidRPr="0036263E">
        <w:rPr>
          <w:rFonts w:eastAsia="Times New Roman" w:cs="Times New Roman"/>
          <w:color w:val="000000"/>
          <w:sz w:val="20"/>
          <w:szCs w:val="20"/>
          <w:lang w:eastAsia="en-IE"/>
        </w:rPr>
        <w:t xml:space="preserve"> to support children with ASD, who are experiencing, or would experience, difficulty in a mainstream class setting, to access the curriculum and maximise their potential for learning and personal development. These classes also serve to prepare children with ASD to </w:t>
      </w:r>
      <w:r w:rsidR="008D12BC">
        <w:rPr>
          <w:rFonts w:eastAsia="Times New Roman" w:cs="Times New Roman"/>
          <w:color w:val="000000"/>
          <w:sz w:val="20"/>
          <w:szCs w:val="20"/>
          <w:lang w:eastAsia="en-IE"/>
        </w:rPr>
        <w:t>(</w:t>
      </w:r>
      <w:r w:rsidR="0036263E" w:rsidRPr="0036263E">
        <w:rPr>
          <w:rFonts w:eastAsia="Times New Roman" w:cs="Times New Roman"/>
          <w:color w:val="000000"/>
          <w:sz w:val="20"/>
          <w:szCs w:val="20"/>
          <w:lang w:eastAsia="en-IE"/>
        </w:rPr>
        <w:t>re</w:t>
      </w:r>
      <w:r w:rsidR="008D12BC">
        <w:rPr>
          <w:rFonts w:eastAsia="Times New Roman" w:cs="Times New Roman"/>
          <w:color w:val="000000"/>
          <w:sz w:val="20"/>
          <w:szCs w:val="20"/>
          <w:lang w:eastAsia="en-IE"/>
        </w:rPr>
        <w:t>)</w:t>
      </w:r>
      <w:r w:rsidR="0036263E" w:rsidRPr="0036263E">
        <w:rPr>
          <w:rFonts w:eastAsia="Times New Roman" w:cs="Times New Roman"/>
          <w:color w:val="000000"/>
          <w:sz w:val="20"/>
          <w:szCs w:val="20"/>
          <w:lang w:eastAsia="en-IE"/>
        </w:rPr>
        <w:t xml:space="preserve">integrate into the mainstream school setting. </w:t>
      </w:r>
      <w:r w:rsidR="00450857" w:rsidRPr="0000063E">
        <w:rPr>
          <w:rFonts w:eastAsia="Times New Roman" w:cs="Times New Roman"/>
          <w:bCs/>
          <w:color w:val="000000"/>
          <w:sz w:val="20"/>
          <w:szCs w:val="20"/>
          <w:lang w:eastAsia="en-IE"/>
        </w:rPr>
        <w:t>Therefore,</w:t>
      </w:r>
      <w:r w:rsidR="0036263E" w:rsidRPr="0036263E">
        <w:rPr>
          <w:rFonts w:eastAsia="Times New Roman" w:cs="Times New Roman"/>
          <w:bCs/>
          <w:color w:val="000000"/>
          <w:sz w:val="20"/>
          <w:szCs w:val="20"/>
          <w:lang w:eastAsia="en-IE"/>
        </w:rPr>
        <w:t xml:space="preserve"> enrolment to these classes will only be available to children with ASD who, with the supports available in Scoil </w:t>
      </w:r>
      <w:r w:rsidR="0036263E" w:rsidRPr="0000063E">
        <w:rPr>
          <w:rFonts w:eastAsia="Times New Roman" w:cs="Times New Roman"/>
          <w:bCs/>
          <w:color w:val="000000"/>
          <w:sz w:val="20"/>
          <w:szCs w:val="20"/>
          <w:lang w:eastAsia="en-IE"/>
        </w:rPr>
        <w:t>Padre Pio</w:t>
      </w:r>
      <w:r w:rsidR="0036263E" w:rsidRPr="0036263E">
        <w:rPr>
          <w:rFonts w:eastAsia="Times New Roman" w:cs="Times New Roman"/>
          <w:bCs/>
          <w:color w:val="000000"/>
          <w:sz w:val="20"/>
          <w:szCs w:val="20"/>
          <w:lang w:eastAsia="en-IE"/>
        </w:rPr>
        <w:t>, will have the capacity to, at least, partially integrate into a mainstream class.</w:t>
      </w:r>
    </w:p>
    <w:p w14:paraId="46B72FCA" w14:textId="77777777" w:rsidR="008D12BC" w:rsidRPr="0036263E" w:rsidRDefault="008D12BC" w:rsidP="007E723D">
      <w:pPr>
        <w:spacing w:before="100" w:beforeAutospacing="1" w:after="100" w:afterAutospacing="1" w:line="276" w:lineRule="auto"/>
        <w:rPr>
          <w:rFonts w:eastAsia="Times New Roman" w:cs="Times New Roman"/>
          <w:color w:val="000000"/>
          <w:sz w:val="20"/>
          <w:szCs w:val="20"/>
          <w:lang w:eastAsia="en-IE"/>
        </w:rPr>
      </w:pPr>
    </w:p>
    <w:p w14:paraId="2D6CD425" w14:textId="33402E57" w:rsidR="008D12BC" w:rsidRPr="007E723D" w:rsidRDefault="008D12BC" w:rsidP="007E723D">
      <w:pPr>
        <w:spacing w:before="100" w:beforeAutospacing="1" w:after="100" w:afterAutospacing="1" w:line="276" w:lineRule="auto"/>
        <w:rPr>
          <w:rFonts w:eastAsia="Times New Roman" w:cs="Times New Roman"/>
          <w:b/>
          <w:bCs/>
          <w:color w:val="000000"/>
          <w:sz w:val="20"/>
          <w:szCs w:val="20"/>
          <w:u w:val="single"/>
          <w:lang w:eastAsia="en-IE"/>
        </w:rPr>
      </w:pPr>
      <w:r w:rsidRPr="007E723D">
        <w:rPr>
          <w:rFonts w:eastAsia="Times New Roman" w:cs="Times New Roman"/>
          <w:b/>
          <w:bCs/>
          <w:color w:val="000000"/>
          <w:sz w:val="20"/>
          <w:szCs w:val="20"/>
          <w:u w:val="single"/>
          <w:lang w:eastAsia="en-IE"/>
        </w:rPr>
        <w:t xml:space="preserve">Enrolment Procedure for the Early intervention preschool class </w:t>
      </w:r>
    </w:p>
    <w:p w14:paraId="1D25A7DD" w14:textId="77777777" w:rsidR="008D12BC" w:rsidRPr="0036263E"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The process of enrolling in our special classes supporting children with ASD begins with an enquiry to the school – this can be a telephone call, e-mail or a</w:t>
      </w:r>
      <w:r w:rsidRPr="0000063E">
        <w:rPr>
          <w:rFonts w:eastAsia="Times New Roman" w:cs="Times New Roman"/>
          <w:color w:val="000000"/>
          <w:sz w:val="20"/>
          <w:szCs w:val="20"/>
          <w:lang w:eastAsia="en-IE"/>
        </w:rPr>
        <w:t xml:space="preserve">n arranged </w:t>
      </w:r>
      <w:r w:rsidRPr="0036263E">
        <w:rPr>
          <w:rFonts w:eastAsia="Times New Roman" w:cs="Times New Roman"/>
          <w:color w:val="000000"/>
          <w:sz w:val="20"/>
          <w:szCs w:val="20"/>
          <w:lang w:eastAsia="en-IE"/>
        </w:rPr>
        <w:t xml:space="preserve">visit from the parents/guardians. </w:t>
      </w:r>
    </w:p>
    <w:p w14:paraId="48A5812E" w14:textId="77777777" w:rsidR="008D12BC" w:rsidRPr="0036263E"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Requests for enrolment application forms and queries should be made to: Principal, Scoil Padre Pio , Churchfield, Cork city    /  TEL:  021 4302045      /   email:   </w:t>
      </w:r>
      <w:hyperlink r:id="rId6" w:history="1">
        <w:r w:rsidRPr="0000063E">
          <w:rPr>
            <w:rStyle w:val="Hyperlink"/>
            <w:rFonts w:eastAsia="Times New Roman" w:cs="Times New Roman"/>
            <w:sz w:val="20"/>
            <w:szCs w:val="20"/>
            <w:lang w:eastAsia="en-IE"/>
          </w:rPr>
          <w:t>siolta@scoilpadrepio.com</w:t>
        </w:r>
      </w:hyperlink>
      <w:r w:rsidRPr="0000063E">
        <w:rPr>
          <w:rFonts w:eastAsia="Times New Roman" w:cs="Times New Roman"/>
          <w:color w:val="000000"/>
          <w:sz w:val="20"/>
          <w:szCs w:val="20"/>
          <w:lang w:eastAsia="en-IE"/>
        </w:rPr>
        <w:t xml:space="preserve"> </w:t>
      </w:r>
    </w:p>
    <w:p w14:paraId="1059AEE2" w14:textId="5B96E087" w:rsidR="008D12BC"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The completed application form must be returned with the necessary reports and recommendations. </w:t>
      </w:r>
    </w:p>
    <w:p w14:paraId="79A45C97" w14:textId="374D0595" w:rsidR="008D12BC"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Pr>
          <w:rFonts w:eastAsia="Times New Roman" w:cs="Times New Roman"/>
          <w:color w:val="000000"/>
          <w:sz w:val="20"/>
          <w:szCs w:val="20"/>
          <w:lang w:eastAsia="en-IE"/>
        </w:rPr>
        <w:t>Applications must include a diagnosis of ASD</w:t>
      </w:r>
    </w:p>
    <w:p w14:paraId="30925BA2" w14:textId="77777777" w:rsidR="008D12BC" w:rsidRPr="0000063E"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Each application will be reviewed by an admissions team consisting of the school principal, the special needs coordinator and a special class teacher, </w:t>
      </w:r>
    </w:p>
    <w:p w14:paraId="79D21B75" w14:textId="77777777" w:rsidR="008D12BC" w:rsidRPr="0036263E" w:rsidRDefault="008D12B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Once this process has been completed the applicant secures a place on the</w:t>
      </w:r>
      <w:r w:rsidRPr="0000063E">
        <w:rPr>
          <w:rFonts w:eastAsia="Times New Roman" w:cs="Times New Roman"/>
          <w:color w:val="000000"/>
          <w:sz w:val="20"/>
          <w:szCs w:val="20"/>
          <w:lang w:eastAsia="en-IE"/>
        </w:rPr>
        <w:t xml:space="preserve"> waiting</w:t>
      </w:r>
      <w:r w:rsidRPr="0036263E">
        <w:rPr>
          <w:rFonts w:eastAsia="Times New Roman" w:cs="Times New Roman"/>
          <w:color w:val="000000"/>
          <w:sz w:val="20"/>
          <w:szCs w:val="20"/>
          <w:lang w:eastAsia="en-IE"/>
        </w:rPr>
        <w:t xml:space="preserve"> list of applicants. This list is organised </w:t>
      </w:r>
      <w:r w:rsidRPr="0000063E">
        <w:rPr>
          <w:rFonts w:eastAsia="Times New Roman" w:cs="Times New Roman"/>
          <w:color w:val="000000"/>
          <w:sz w:val="20"/>
          <w:szCs w:val="20"/>
          <w:lang w:eastAsia="en-IE"/>
        </w:rPr>
        <w:t>based on</w:t>
      </w:r>
      <w:r w:rsidRPr="0036263E">
        <w:rPr>
          <w:rFonts w:eastAsia="Times New Roman" w:cs="Times New Roman"/>
          <w:color w:val="000000"/>
          <w:sz w:val="20"/>
          <w:szCs w:val="20"/>
          <w:lang w:eastAsia="en-IE"/>
        </w:rPr>
        <w:t xml:space="preserve"> our enrolment criteria outlined below.</w:t>
      </w:r>
      <w:r w:rsidRPr="0036263E">
        <w:rPr>
          <w:rFonts w:eastAsia="Times New Roman" w:cs="Times New Roman"/>
          <w:b/>
          <w:bCs/>
          <w:color w:val="000000"/>
          <w:sz w:val="20"/>
          <w:szCs w:val="20"/>
          <w:lang w:eastAsia="en-IE"/>
        </w:rPr>
        <w:t xml:space="preserve">  </w:t>
      </w:r>
    </w:p>
    <w:p w14:paraId="0C744DE5" w14:textId="77777777" w:rsidR="008D12BC" w:rsidRPr="0000063E" w:rsidRDefault="008D12BC" w:rsidP="007E723D">
      <w:pPr>
        <w:numPr>
          <w:ilvl w:val="0"/>
          <w:numId w:val="6"/>
        </w:numPr>
        <w:spacing w:before="100" w:beforeAutospacing="1" w:after="100" w:afterAutospacing="1" w:line="276" w:lineRule="auto"/>
        <w:rPr>
          <w:rFonts w:eastAsia="Times New Roman" w:cs="Times New Roman"/>
          <w:bCs/>
          <w:color w:val="000000"/>
          <w:sz w:val="20"/>
          <w:szCs w:val="20"/>
          <w:lang w:eastAsia="en-IE"/>
        </w:rPr>
      </w:pPr>
      <w:r w:rsidRPr="0036263E">
        <w:rPr>
          <w:rFonts w:eastAsia="Times New Roman" w:cs="Times New Roman"/>
          <w:color w:val="000000"/>
          <w:sz w:val="20"/>
          <w:szCs w:val="20"/>
          <w:lang w:eastAsia="en-IE"/>
        </w:rPr>
        <w:t xml:space="preserve">When a place becomes available the parents </w:t>
      </w:r>
      <w:r w:rsidRPr="0000063E">
        <w:rPr>
          <w:rFonts w:eastAsia="Times New Roman" w:cs="Times New Roman"/>
          <w:color w:val="000000"/>
          <w:sz w:val="20"/>
          <w:szCs w:val="20"/>
          <w:lang w:eastAsia="en-IE"/>
        </w:rPr>
        <w:t xml:space="preserve">will complete an admissions form. The parents will have two weeks to return this form or the place will be offered to the next child on the waiting list. The parents </w:t>
      </w:r>
      <w:r w:rsidRPr="0036263E">
        <w:rPr>
          <w:rFonts w:eastAsia="Times New Roman" w:cs="Times New Roman"/>
          <w:color w:val="000000"/>
          <w:sz w:val="20"/>
          <w:szCs w:val="20"/>
          <w:lang w:eastAsia="en-IE"/>
        </w:rPr>
        <w:t xml:space="preserve">and principal will </w:t>
      </w:r>
      <w:r w:rsidRPr="0000063E">
        <w:rPr>
          <w:rFonts w:eastAsia="Times New Roman" w:cs="Times New Roman"/>
          <w:color w:val="000000"/>
          <w:sz w:val="20"/>
          <w:szCs w:val="20"/>
          <w:lang w:eastAsia="en-IE"/>
        </w:rPr>
        <w:t xml:space="preserve">also </w:t>
      </w:r>
      <w:r w:rsidRPr="0036263E">
        <w:rPr>
          <w:rFonts w:eastAsia="Times New Roman" w:cs="Times New Roman"/>
          <w:color w:val="000000"/>
          <w:sz w:val="20"/>
          <w:szCs w:val="20"/>
          <w:lang w:eastAsia="en-IE"/>
        </w:rPr>
        <w:t xml:space="preserve">complete the “Notification to NCSE of enrolment in a special class”. This is Form 7 available on </w:t>
      </w:r>
      <w:hyperlink r:id="rId7" w:history="1">
        <w:r w:rsidRPr="0036263E">
          <w:rPr>
            <w:rFonts w:eastAsia="Times New Roman" w:cs="Times New Roman"/>
            <w:color w:val="6C5E51"/>
            <w:sz w:val="20"/>
            <w:szCs w:val="20"/>
            <w:u w:val="single"/>
            <w:lang w:eastAsia="en-IE"/>
          </w:rPr>
          <w:t>www.ncse.ie</w:t>
        </w:r>
      </w:hyperlink>
      <w:r w:rsidRPr="0000063E">
        <w:rPr>
          <w:rFonts w:eastAsia="Times New Roman" w:cs="Times New Roman"/>
          <w:color w:val="000000"/>
          <w:sz w:val="20"/>
          <w:szCs w:val="20"/>
          <w:lang w:eastAsia="en-IE"/>
        </w:rPr>
        <w:t xml:space="preserve">  </w:t>
      </w:r>
    </w:p>
    <w:p w14:paraId="64DCFD5E" w14:textId="0F963A0B" w:rsidR="008D12BC" w:rsidRDefault="008D12BC" w:rsidP="007E723D">
      <w:pPr>
        <w:numPr>
          <w:ilvl w:val="0"/>
          <w:numId w:val="6"/>
        </w:numPr>
        <w:spacing w:before="100" w:beforeAutospacing="1" w:after="100" w:afterAutospacing="1" w:line="276" w:lineRule="auto"/>
        <w:rPr>
          <w:rFonts w:eastAsia="Times New Roman" w:cs="Times New Roman"/>
          <w:bCs/>
          <w:color w:val="000000"/>
          <w:sz w:val="20"/>
          <w:szCs w:val="20"/>
          <w:lang w:eastAsia="en-IE"/>
        </w:rPr>
      </w:pPr>
      <w:r w:rsidRPr="0000063E">
        <w:rPr>
          <w:rFonts w:eastAsia="Times New Roman" w:cs="Times New Roman"/>
          <w:bCs/>
          <w:color w:val="000000"/>
          <w:sz w:val="20"/>
          <w:szCs w:val="20"/>
          <w:lang w:eastAsia="en-IE"/>
        </w:rPr>
        <w:t xml:space="preserve">If there are insufficient places for all the children on the waiting list, the applicants without a place will be notified by post. </w:t>
      </w:r>
    </w:p>
    <w:p w14:paraId="113D822E" w14:textId="77777777" w:rsidR="007E723D" w:rsidRPr="0000063E" w:rsidRDefault="007E723D" w:rsidP="007E723D">
      <w:pPr>
        <w:spacing w:before="100" w:beforeAutospacing="1" w:after="100" w:afterAutospacing="1" w:line="276" w:lineRule="auto"/>
        <w:rPr>
          <w:rFonts w:eastAsia="Times New Roman" w:cs="Times New Roman"/>
          <w:bCs/>
          <w:color w:val="000000"/>
          <w:sz w:val="20"/>
          <w:szCs w:val="20"/>
          <w:lang w:eastAsia="en-IE"/>
        </w:rPr>
      </w:pPr>
    </w:p>
    <w:p w14:paraId="24ACD672" w14:textId="26EAD047" w:rsidR="008D12BC" w:rsidRPr="008D12BC" w:rsidRDefault="008D12BC" w:rsidP="007E723D">
      <w:pPr>
        <w:spacing w:before="100" w:beforeAutospacing="1" w:after="100" w:afterAutospacing="1" w:line="276" w:lineRule="auto"/>
        <w:rPr>
          <w:rFonts w:eastAsia="Times New Roman" w:cs="Times New Roman"/>
          <w:b/>
          <w:i/>
          <w:color w:val="000000"/>
          <w:sz w:val="20"/>
          <w:szCs w:val="20"/>
          <w:lang w:eastAsia="en-IE"/>
        </w:rPr>
      </w:pPr>
      <w:r w:rsidRPr="008D12BC">
        <w:rPr>
          <w:rFonts w:eastAsia="Times New Roman" w:cs="Times New Roman"/>
          <w:b/>
          <w:i/>
          <w:color w:val="000000"/>
          <w:sz w:val="20"/>
          <w:szCs w:val="20"/>
          <w:lang w:eastAsia="en-IE"/>
        </w:rPr>
        <w:t xml:space="preserve">The Early intervention class and the primary school classes are separate applications and waiting lists. Entry into the early intervention class does not guarantee entry into the primary ASD class. Applications must be made separately. Applications for the primary ASD classes are outlined below. </w:t>
      </w:r>
    </w:p>
    <w:p w14:paraId="490498C0" w14:textId="77777777" w:rsidR="007E723D" w:rsidRDefault="007E723D" w:rsidP="007E723D">
      <w:pPr>
        <w:spacing w:before="100" w:beforeAutospacing="1" w:after="100" w:afterAutospacing="1" w:line="276" w:lineRule="auto"/>
        <w:rPr>
          <w:rFonts w:eastAsia="Times New Roman" w:cs="Times New Roman"/>
          <w:b/>
          <w:bCs/>
          <w:color w:val="000000"/>
          <w:sz w:val="20"/>
          <w:szCs w:val="20"/>
          <w:u w:val="single"/>
          <w:lang w:eastAsia="en-IE"/>
        </w:rPr>
      </w:pPr>
    </w:p>
    <w:p w14:paraId="45B5A44A" w14:textId="77777777" w:rsidR="007E723D" w:rsidRDefault="007E723D" w:rsidP="007E723D">
      <w:pPr>
        <w:spacing w:before="100" w:beforeAutospacing="1" w:after="100" w:afterAutospacing="1" w:line="276" w:lineRule="auto"/>
        <w:rPr>
          <w:rFonts w:eastAsia="Times New Roman" w:cs="Times New Roman"/>
          <w:b/>
          <w:bCs/>
          <w:color w:val="000000"/>
          <w:sz w:val="20"/>
          <w:szCs w:val="20"/>
          <w:u w:val="single"/>
          <w:lang w:eastAsia="en-IE"/>
        </w:rPr>
      </w:pPr>
    </w:p>
    <w:p w14:paraId="319145DD" w14:textId="77777777" w:rsidR="007E723D" w:rsidRDefault="007E723D" w:rsidP="007E723D">
      <w:pPr>
        <w:spacing w:before="100" w:beforeAutospacing="1" w:after="100" w:afterAutospacing="1" w:line="276" w:lineRule="auto"/>
        <w:rPr>
          <w:rFonts w:eastAsia="Times New Roman" w:cs="Times New Roman"/>
          <w:b/>
          <w:bCs/>
          <w:color w:val="000000"/>
          <w:sz w:val="20"/>
          <w:szCs w:val="20"/>
          <w:u w:val="single"/>
          <w:lang w:eastAsia="en-IE"/>
        </w:rPr>
      </w:pPr>
    </w:p>
    <w:p w14:paraId="725E7043" w14:textId="77777777" w:rsidR="007E723D" w:rsidRDefault="007E723D" w:rsidP="007E723D">
      <w:pPr>
        <w:spacing w:before="100" w:beforeAutospacing="1" w:after="100" w:afterAutospacing="1" w:line="276" w:lineRule="auto"/>
        <w:rPr>
          <w:rFonts w:eastAsia="Times New Roman" w:cs="Times New Roman"/>
          <w:b/>
          <w:bCs/>
          <w:color w:val="000000"/>
          <w:sz w:val="20"/>
          <w:szCs w:val="20"/>
          <w:u w:val="single"/>
          <w:lang w:eastAsia="en-IE"/>
        </w:rPr>
      </w:pPr>
    </w:p>
    <w:p w14:paraId="17601903" w14:textId="2D320109" w:rsidR="0036263E" w:rsidRPr="007E723D" w:rsidRDefault="0036263E" w:rsidP="007E723D">
      <w:pPr>
        <w:spacing w:before="100" w:beforeAutospacing="1" w:after="100" w:afterAutospacing="1" w:line="276" w:lineRule="auto"/>
        <w:rPr>
          <w:rFonts w:eastAsia="Times New Roman" w:cs="Times New Roman"/>
          <w:color w:val="000000"/>
          <w:sz w:val="20"/>
          <w:szCs w:val="20"/>
          <w:u w:val="single"/>
          <w:lang w:eastAsia="en-IE"/>
        </w:rPr>
      </w:pPr>
      <w:r w:rsidRPr="007E723D">
        <w:rPr>
          <w:rFonts w:eastAsia="Times New Roman" w:cs="Times New Roman"/>
          <w:b/>
          <w:bCs/>
          <w:color w:val="000000"/>
          <w:sz w:val="20"/>
          <w:szCs w:val="20"/>
          <w:u w:val="single"/>
          <w:lang w:eastAsia="en-IE"/>
        </w:rPr>
        <w:lastRenderedPageBreak/>
        <w:t>Enrolment Procedure</w:t>
      </w:r>
      <w:r w:rsidR="008D12BC" w:rsidRPr="007E723D">
        <w:rPr>
          <w:rFonts w:eastAsia="Times New Roman" w:cs="Times New Roman"/>
          <w:b/>
          <w:bCs/>
          <w:color w:val="000000"/>
          <w:sz w:val="20"/>
          <w:szCs w:val="20"/>
          <w:u w:val="single"/>
          <w:lang w:eastAsia="en-IE"/>
        </w:rPr>
        <w:t xml:space="preserve"> for the primary age classes</w:t>
      </w:r>
    </w:p>
    <w:p w14:paraId="5CAC3A5E" w14:textId="544F531E" w:rsidR="0036263E" w:rsidRPr="0036263E" w:rsidRDefault="0036263E"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The process of enrolling in our special classes supporting children with ASD begins with an enquiry to the school – this can be a telephone call, e-mail or a</w:t>
      </w:r>
      <w:r w:rsidR="000C4172" w:rsidRPr="0000063E">
        <w:rPr>
          <w:rFonts w:eastAsia="Times New Roman" w:cs="Times New Roman"/>
          <w:color w:val="000000"/>
          <w:sz w:val="20"/>
          <w:szCs w:val="20"/>
          <w:lang w:eastAsia="en-IE"/>
        </w:rPr>
        <w:t xml:space="preserve">n arranged </w:t>
      </w:r>
      <w:r w:rsidRPr="0036263E">
        <w:rPr>
          <w:rFonts w:eastAsia="Times New Roman" w:cs="Times New Roman"/>
          <w:color w:val="000000"/>
          <w:sz w:val="20"/>
          <w:szCs w:val="20"/>
          <w:lang w:eastAsia="en-IE"/>
        </w:rPr>
        <w:t xml:space="preserve">visit from the parents/guardians. </w:t>
      </w:r>
    </w:p>
    <w:p w14:paraId="5647FD6A" w14:textId="41E111E9" w:rsidR="0036263E" w:rsidRPr="0036263E" w:rsidRDefault="00C33A9E"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Requests for enrolment application forms and queries should be made to: Principal, Scoil Padre Pio , Churchfield, Cork city    /  TEL:  021 4302045      /   email:   </w:t>
      </w:r>
      <w:hyperlink r:id="rId8" w:history="1">
        <w:r w:rsidRPr="0000063E">
          <w:rPr>
            <w:rStyle w:val="Hyperlink"/>
            <w:rFonts w:eastAsia="Times New Roman" w:cs="Times New Roman"/>
            <w:sz w:val="20"/>
            <w:szCs w:val="20"/>
            <w:lang w:eastAsia="en-IE"/>
          </w:rPr>
          <w:t>siolta@scoilpadrepio.com</w:t>
        </w:r>
      </w:hyperlink>
      <w:r w:rsidRPr="0000063E">
        <w:rPr>
          <w:rFonts w:eastAsia="Times New Roman" w:cs="Times New Roman"/>
          <w:color w:val="000000"/>
          <w:sz w:val="20"/>
          <w:szCs w:val="20"/>
          <w:lang w:eastAsia="en-IE"/>
        </w:rPr>
        <w:t xml:space="preserve"> </w:t>
      </w:r>
    </w:p>
    <w:p w14:paraId="72F3B069" w14:textId="57AEA3CF" w:rsidR="005A26FB" w:rsidRPr="0000063E" w:rsidRDefault="0031416C"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T</w:t>
      </w:r>
      <w:r w:rsidR="000C4172" w:rsidRPr="0000063E">
        <w:rPr>
          <w:rFonts w:eastAsia="Times New Roman" w:cs="Times New Roman"/>
          <w:color w:val="000000"/>
          <w:sz w:val="20"/>
          <w:szCs w:val="20"/>
          <w:lang w:eastAsia="en-IE"/>
        </w:rPr>
        <w:t>he completed application form</w:t>
      </w:r>
      <w:r w:rsidR="00C33A9E" w:rsidRPr="0000063E">
        <w:rPr>
          <w:rFonts w:eastAsia="Times New Roman" w:cs="Times New Roman"/>
          <w:color w:val="000000"/>
          <w:sz w:val="20"/>
          <w:szCs w:val="20"/>
          <w:lang w:eastAsia="en-IE"/>
        </w:rPr>
        <w:t xml:space="preserve"> must be </w:t>
      </w:r>
      <w:r w:rsidR="000C4172" w:rsidRPr="0000063E">
        <w:rPr>
          <w:rFonts w:eastAsia="Times New Roman" w:cs="Times New Roman"/>
          <w:color w:val="000000"/>
          <w:sz w:val="20"/>
          <w:szCs w:val="20"/>
          <w:lang w:eastAsia="en-IE"/>
        </w:rPr>
        <w:t>returned with the necessary reports and recommendations</w:t>
      </w:r>
      <w:r w:rsidR="009A47F0" w:rsidRPr="0000063E">
        <w:rPr>
          <w:rFonts w:eastAsia="Times New Roman" w:cs="Times New Roman"/>
          <w:color w:val="000000"/>
          <w:sz w:val="20"/>
          <w:szCs w:val="20"/>
          <w:lang w:eastAsia="en-IE"/>
        </w:rPr>
        <w:t>.</w:t>
      </w:r>
      <w:r w:rsidR="005A26FB" w:rsidRPr="0000063E">
        <w:rPr>
          <w:rFonts w:eastAsia="Times New Roman" w:cs="Times New Roman"/>
          <w:color w:val="000000"/>
          <w:sz w:val="20"/>
          <w:szCs w:val="20"/>
          <w:lang w:eastAsia="en-IE"/>
        </w:rPr>
        <w:t xml:space="preserve"> </w:t>
      </w:r>
    </w:p>
    <w:p w14:paraId="117110AD" w14:textId="7CC9F027" w:rsidR="00F90F43" w:rsidRPr="0000063E" w:rsidRDefault="0036263E"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 xml:space="preserve">Applications will only be considered </w:t>
      </w:r>
      <w:r w:rsidR="00F90F43" w:rsidRPr="0000063E">
        <w:rPr>
          <w:rFonts w:eastAsia="Times New Roman" w:cs="Times New Roman"/>
          <w:color w:val="000000"/>
          <w:sz w:val="20"/>
          <w:szCs w:val="20"/>
          <w:lang w:eastAsia="en-IE"/>
        </w:rPr>
        <w:t>if the following documentation are included:</w:t>
      </w:r>
    </w:p>
    <w:p w14:paraId="4F5A079B" w14:textId="14843E83" w:rsidR="00F90F43" w:rsidRPr="0000063E" w:rsidRDefault="0036263E" w:rsidP="007E723D">
      <w:pPr>
        <w:numPr>
          <w:ilvl w:val="2"/>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 xml:space="preserve">a diagnostic or psychological report </w:t>
      </w:r>
      <w:r w:rsidR="00F90F43" w:rsidRPr="0000063E">
        <w:rPr>
          <w:rFonts w:eastAsia="Times New Roman" w:cs="Times New Roman"/>
          <w:color w:val="000000"/>
          <w:sz w:val="20"/>
          <w:szCs w:val="20"/>
          <w:lang w:eastAsia="en-IE"/>
        </w:rPr>
        <w:t>outlining</w:t>
      </w:r>
      <w:r w:rsidRPr="0036263E">
        <w:rPr>
          <w:rFonts w:eastAsia="Times New Roman" w:cs="Times New Roman"/>
          <w:color w:val="000000"/>
          <w:sz w:val="20"/>
          <w:szCs w:val="20"/>
          <w:lang w:eastAsia="en-IE"/>
        </w:rPr>
        <w:t xml:space="preserve"> a diagnosis of autism meeting DSM IV/V or ICD diagnostic criteria</w:t>
      </w:r>
    </w:p>
    <w:p w14:paraId="153D0FC7" w14:textId="77777777" w:rsidR="00F90F43" w:rsidRPr="0000063E" w:rsidRDefault="00F90F43" w:rsidP="007E723D">
      <w:pPr>
        <w:numPr>
          <w:ilvl w:val="2"/>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a recommendation for an ASD unit attached to a mainstream school.</w:t>
      </w:r>
    </w:p>
    <w:p w14:paraId="4809AA84" w14:textId="1A2B9738" w:rsidR="001A728E" w:rsidRPr="0000063E" w:rsidRDefault="001A728E"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Each application will be reviewed by an a</w:t>
      </w:r>
      <w:r w:rsidR="005A26FB" w:rsidRPr="0000063E">
        <w:rPr>
          <w:rFonts w:eastAsia="Times New Roman" w:cs="Times New Roman"/>
          <w:color w:val="000000"/>
          <w:sz w:val="20"/>
          <w:szCs w:val="20"/>
          <w:lang w:eastAsia="en-IE"/>
        </w:rPr>
        <w:t>dmission</w:t>
      </w:r>
      <w:r w:rsidR="00C33A9E" w:rsidRPr="0000063E">
        <w:rPr>
          <w:rFonts w:eastAsia="Times New Roman" w:cs="Times New Roman"/>
          <w:color w:val="000000"/>
          <w:sz w:val="20"/>
          <w:szCs w:val="20"/>
          <w:lang w:eastAsia="en-IE"/>
        </w:rPr>
        <w:t>s</w:t>
      </w:r>
      <w:r w:rsidRPr="0000063E">
        <w:rPr>
          <w:rFonts w:eastAsia="Times New Roman" w:cs="Times New Roman"/>
          <w:color w:val="000000"/>
          <w:sz w:val="20"/>
          <w:szCs w:val="20"/>
          <w:lang w:eastAsia="en-IE"/>
        </w:rPr>
        <w:t xml:space="preserve"> team consisting of </w:t>
      </w:r>
      <w:r w:rsidR="00C33A9E" w:rsidRPr="0000063E">
        <w:rPr>
          <w:rFonts w:eastAsia="Times New Roman" w:cs="Times New Roman"/>
          <w:color w:val="000000"/>
          <w:sz w:val="20"/>
          <w:szCs w:val="20"/>
          <w:lang w:eastAsia="en-IE"/>
        </w:rPr>
        <w:t xml:space="preserve">the school principal, the special needs coordinator and </w:t>
      </w:r>
      <w:r w:rsidRPr="0000063E">
        <w:rPr>
          <w:rFonts w:eastAsia="Times New Roman" w:cs="Times New Roman"/>
          <w:color w:val="000000"/>
          <w:sz w:val="20"/>
          <w:szCs w:val="20"/>
          <w:lang w:eastAsia="en-IE"/>
        </w:rPr>
        <w:t xml:space="preserve">a special class teacher, </w:t>
      </w:r>
    </w:p>
    <w:p w14:paraId="6BB767BD" w14:textId="1F5E5874" w:rsidR="0036263E" w:rsidRPr="0036263E" w:rsidRDefault="0036263E" w:rsidP="007E723D">
      <w:pPr>
        <w:numPr>
          <w:ilvl w:val="0"/>
          <w:numId w:val="6"/>
        </w:numPr>
        <w:spacing w:before="100" w:beforeAutospacing="1" w:after="100" w:afterAutospacing="1" w:line="276" w:lineRule="auto"/>
        <w:rPr>
          <w:rFonts w:eastAsia="Times New Roman" w:cs="Times New Roman"/>
          <w:color w:val="000000"/>
          <w:sz w:val="20"/>
          <w:szCs w:val="20"/>
          <w:lang w:eastAsia="en-IE"/>
        </w:rPr>
      </w:pPr>
      <w:r w:rsidRPr="0036263E">
        <w:rPr>
          <w:rFonts w:eastAsia="Times New Roman" w:cs="Times New Roman"/>
          <w:color w:val="000000"/>
          <w:sz w:val="20"/>
          <w:szCs w:val="20"/>
          <w:lang w:eastAsia="en-IE"/>
        </w:rPr>
        <w:t>Once this process has been completed the applicant secures a place on the</w:t>
      </w:r>
      <w:r w:rsidR="00C33A9E" w:rsidRPr="0000063E">
        <w:rPr>
          <w:rFonts w:eastAsia="Times New Roman" w:cs="Times New Roman"/>
          <w:color w:val="000000"/>
          <w:sz w:val="20"/>
          <w:szCs w:val="20"/>
          <w:lang w:eastAsia="en-IE"/>
        </w:rPr>
        <w:t xml:space="preserve"> waiting</w:t>
      </w:r>
      <w:r w:rsidRPr="0036263E">
        <w:rPr>
          <w:rFonts w:eastAsia="Times New Roman" w:cs="Times New Roman"/>
          <w:color w:val="000000"/>
          <w:sz w:val="20"/>
          <w:szCs w:val="20"/>
          <w:lang w:eastAsia="en-IE"/>
        </w:rPr>
        <w:t xml:space="preserve"> list of applicants. This list is organised </w:t>
      </w:r>
      <w:r w:rsidR="00C33A9E" w:rsidRPr="0000063E">
        <w:rPr>
          <w:rFonts w:eastAsia="Times New Roman" w:cs="Times New Roman"/>
          <w:color w:val="000000"/>
          <w:sz w:val="20"/>
          <w:szCs w:val="20"/>
          <w:lang w:eastAsia="en-IE"/>
        </w:rPr>
        <w:t>based on</w:t>
      </w:r>
      <w:r w:rsidRPr="0036263E">
        <w:rPr>
          <w:rFonts w:eastAsia="Times New Roman" w:cs="Times New Roman"/>
          <w:color w:val="000000"/>
          <w:sz w:val="20"/>
          <w:szCs w:val="20"/>
          <w:lang w:eastAsia="en-IE"/>
        </w:rPr>
        <w:t xml:space="preserve"> our enrolment criteria outlined below.</w:t>
      </w:r>
      <w:r w:rsidRPr="0036263E">
        <w:rPr>
          <w:rFonts w:eastAsia="Times New Roman" w:cs="Times New Roman"/>
          <w:b/>
          <w:bCs/>
          <w:color w:val="000000"/>
          <w:sz w:val="20"/>
          <w:szCs w:val="20"/>
          <w:lang w:eastAsia="en-IE"/>
        </w:rPr>
        <w:t xml:space="preserve">  </w:t>
      </w:r>
    </w:p>
    <w:p w14:paraId="305BC60C" w14:textId="41C0F813" w:rsidR="00186D85" w:rsidRPr="0000063E" w:rsidRDefault="0036263E" w:rsidP="007E723D">
      <w:pPr>
        <w:numPr>
          <w:ilvl w:val="0"/>
          <w:numId w:val="6"/>
        </w:numPr>
        <w:spacing w:before="100" w:beforeAutospacing="1" w:after="100" w:afterAutospacing="1" w:line="276" w:lineRule="auto"/>
        <w:rPr>
          <w:rFonts w:eastAsia="Times New Roman" w:cs="Times New Roman"/>
          <w:bCs/>
          <w:color w:val="000000"/>
          <w:sz w:val="20"/>
          <w:szCs w:val="20"/>
          <w:lang w:eastAsia="en-IE"/>
        </w:rPr>
      </w:pPr>
      <w:r w:rsidRPr="0036263E">
        <w:rPr>
          <w:rFonts w:eastAsia="Times New Roman" w:cs="Times New Roman"/>
          <w:color w:val="000000"/>
          <w:sz w:val="20"/>
          <w:szCs w:val="20"/>
          <w:lang w:eastAsia="en-IE"/>
        </w:rPr>
        <w:t xml:space="preserve">When a place becomes available the parents </w:t>
      </w:r>
      <w:r w:rsidR="001027A4" w:rsidRPr="0000063E">
        <w:rPr>
          <w:rFonts w:eastAsia="Times New Roman" w:cs="Times New Roman"/>
          <w:color w:val="000000"/>
          <w:sz w:val="20"/>
          <w:szCs w:val="20"/>
          <w:lang w:eastAsia="en-IE"/>
        </w:rPr>
        <w:t xml:space="preserve">will complete an admissions form. The parents will have two weeks to return this form or the place will be offered to the next child on the waiting list. The parents </w:t>
      </w:r>
      <w:r w:rsidRPr="0036263E">
        <w:rPr>
          <w:rFonts w:eastAsia="Times New Roman" w:cs="Times New Roman"/>
          <w:color w:val="000000"/>
          <w:sz w:val="20"/>
          <w:szCs w:val="20"/>
          <w:lang w:eastAsia="en-IE"/>
        </w:rPr>
        <w:t xml:space="preserve">and principal will </w:t>
      </w:r>
      <w:r w:rsidR="001027A4" w:rsidRPr="0000063E">
        <w:rPr>
          <w:rFonts w:eastAsia="Times New Roman" w:cs="Times New Roman"/>
          <w:color w:val="000000"/>
          <w:sz w:val="20"/>
          <w:szCs w:val="20"/>
          <w:lang w:eastAsia="en-IE"/>
        </w:rPr>
        <w:t xml:space="preserve">also </w:t>
      </w:r>
      <w:r w:rsidRPr="0036263E">
        <w:rPr>
          <w:rFonts w:eastAsia="Times New Roman" w:cs="Times New Roman"/>
          <w:color w:val="000000"/>
          <w:sz w:val="20"/>
          <w:szCs w:val="20"/>
          <w:lang w:eastAsia="en-IE"/>
        </w:rPr>
        <w:t xml:space="preserve">complete the “Notification to NCSE of enrolment in a special class”. This is Form 7 available on </w:t>
      </w:r>
      <w:hyperlink r:id="rId9" w:history="1">
        <w:r w:rsidRPr="0036263E">
          <w:rPr>
            <w:rFonts w:eastAsia="Times New Roman" w:cs="Times New Roman"/>
            <w:color w:val="6C5E51"/>
            <w:sz w:val="20"/>
            <w:szCs w:val="20"/>
            <w:u w:val="single"/>
            <w:lang w:eastAsia="en-IE"/>
          </w:rPr>
          <w:t>www.ncse.ie</w:t>
        </w:r>
      </w:hyperlink>
      <w:r w:rsidR="001027A4" w:rsidRPr="0000063E">
        <w:rPr>
          <w:rFonts w:eastAsia="Times New Roman" w:cs="Times New Roman"/>
          <w:color w:val="000000"/>
          <w:sz w:val="20"/>
          <w:szCs w:val="20"/>
          <w:lang w:eastAsia="en-IE"/>
        </w:rPr>
        <w:t xml:space="preserve">  </w:t>
      </w:r>
    </w:p>
    <w:p w14:paraId="76C0E4E9" w14:textId="7D996EB0" w:rsidR="007E723D" w:rsidRPr="004B0BDF" w:rsidRDefault="001027A4" w:rsidP="004B0BDF">
      <w:pPr>
        <w:numPr>
          <w:ilvl w:val="0"/>
          <w:numId w:val="6"/>
        </w:numPr>
        <w:spacing w:before="100" w:beforeAutospacing="1" w:after="100" w:afterAutospacing="1" w:line="276" w:lineRule="auto"/>
        <w:rPr>
          <w:rFonts w:eastAsia="Times New Roman" w:cs="Times New Roman"/>
          <w:bCs/>
          <w:color w:val="000000"/>
          <w:sz w:val="20"/>
          <w:szCs w:val="20"/>
          <w:lang w:eastAsia="en-IE"/>
        </w:rPr>
      </w:pPr>
      <w:r w:rsidRPr="0000063E">
        <w:rPr>
          <w:rFonts w:eastAsia="Times New Roman" w:cs="Times New Roman"/>
          <w:bCs/>
          <w:color w:val="000000"/>
          <w:sz w:val="20"/>
          <w:szCs w:val="20"/>
          <w:lang w:eastAsia="en-IE"/>
        </w:rPr>
        <w:t xml:space="preserve">If there are insufficient places for all the children on the waiting list, the applicants without a place will be notified by post. </w:t>
      </w:r>
    </w:p>
    <w:p w14:paraId="0E42E636" w14:textId="23E32BA1" w:rsidR="00186D85" w:rsidRPr="007E723D" w:rsidRDefault="00186D85" w:rsidP="007E723D">
      <w:pPr>
        <w:spacing w:before="100" w:beforeAutospacing="1" w:after="100" w:afterAutospacing="1" w:line="276" w:lineRule="auto"/>
        <w:rPr>
          <w:rFonts w:eastAsia="Times New Roman" w:cs="Times New Roman"/>
          <w:color w:val="000000"/>
          <w:sz w:val="20"/>
          <w:szCs w:val="20"/>
          <w:u w:val="single"/>
          <w:lang w:eastAsia="en-IE"/>
        </w:rPr>
      </w:pPr>
      <w:r w:rsidRPr="007E723D">
        <w:rPr>
          <w:rFonts w:eastAsia="Times New Roman" w:cs="Times New Roman"/>
          <w:b/>
          <w:bCs/>
          <w:color w:val="000000"/>
          <w:sz w:val="20"/>
          <w:szCs w:val="20"/>
          <w:u w:val="single"/>
          <w:lang w:eastAsia="en-IE"/>
        </w:rPr>
        <w:t>Enrolment Criteria</w:t>
      </w:r>
      <w:r w:rsidRPr="007E723D">
        <w:rPr>
          <w:rFonts w:eastAsia="Times New Roman" w:cs="Times New Roman"/>
          <w:color w:val="000000"/>
          <w:sz w:val="20"/>
          <w:szCs w:val="20"/>
          <w:u w:val="single"/>
          <w:lang w:eastAsia="en-IE"/>
        </w:rPr>
        <w:t xml:space="preserve"> </w:t>
      </w:r>
    </w:p>
    <w:p w14:paraId="37865306" w14:textId="062598BE" w:rsid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The maximum class size is in each special class is six pupils. If the number of children on the list of applicants to enrol exceeds the number of places available, the following criteria will apply in priority order, beginning with number one – subject to meeting all the</w:t>
      </w:r>
      <w:r w:rsidR="00C33A9E" w:rsidRPr="0000063E">
        <w:rPr>
          <w:rFonts w:eastAsia="Times New Roman" w:cs="Times New Roman"/>
          <w:color w:val="000000"/>
          <w:sz w:val="20"/>
          <w:szCs w:val="20"/>
          <w:lang w:eastAsia="en-IE"/>
        </w:rPr>
        <w:t xml:space="preserve"> </w:t>
      </w:r>
      <w:r w:rsidRPr="00186D85">
        <w:rPr>
          <w:rFonts w:eastAsia="Times New Roman" w:cs="Times New Roman"/>
          <w:color w:val="000000"/>
          <w:sz w:val="20"/>
          <w:szCs w:val="20"/>
          <w:lang w:eastAsia="en-IE"/>
        </w:rPr>
        <w:t xml:space="preserve">criteria and completing all the procedures </w:t>
      </w:r>
      <w:r w:rsidR="00C33A9E" w:rsidRPr="0000063E">
        <w:rPr>
          <w:rFonts w:eastAsia="Times New Roman" w:cs="Times New Roman"/>
          <w:color w:val="000000"/>
          <w:sz w:val="20"/>
          <w:szCs w:val="20"/>
          <w:lang w:eastAsia="en-IE"/>
        </w:rPr>
        <w:t xml:space="preserve">previously </w:t>
      </w:r>
      <w:r w:rsidRPr="00186D85">
        <w:rPr>
          <w:rFonts w:eastAsia="Times New Roman" w:cs="Times New Roman"/>
          <w:color w:val="000000"/>
          <w:sz w:val="20"/>
          <w:szCs w:val="20"/>
          <w:lang w:eastAsia="en-IE"/>
        </w:rPr>
        <w:t>outlined in this policy</w:t>
      </w:r>
      <w:r w:rsidR="00C33A9E" w:rsidRPr="0000063E">
        <w:rPr>
          <w:rFonts w:eastAsia="Times New Roman" w:cs="Times New Roman"/>
          <w:color w:val="000000"/>
          <w:sz w:val="20"/>
          <w:szCs w:val="20"/>
          <w:lang w:eastAsia="en-IE"/>
        </w:rPr>
        <w:t>.</w:t>
      </w:r>
    </w:p>
    <w:p w14:paraId="6D4F102A" w14:textId="56F138A6" w:rsidR="00D96B58" w:rsidRPr="00D96B58" w:rsidRDefault="00D96B58" w:rsidP="007E723D">
      <w:pPr>
        <w:spacing w:before="100" w:beforeAutospacing="1" w:after="100" w:afterAutospacing="1" w:line="276" w:lineRule="auto"/>
        <w:rPr>
          <w:rFonts w:eastAsia="Times New Roman" w:cs="Times New Roman"/>
          <w:b/>
          <w:color w:val="000000"/>
          <w:sz w:val="20"/>
          <w:szCs w:val="20"/>
          <w:lang w:eastAsia="en-IE"/>
        </w:rPr>
      </w:pPr>
      <w:r w:rsidRPr="00D96B58">
        <w:rPr>
          <w:rFonts w:eastAsia="Times New Roman" w:cs="Times New Roman"/>
          <w:b/>
          <w:color w:val="000000"/>
          <w:sz w:val="20"/>
          <w:szCs w:val="20"/>
          <w:lang w:eastAsia="en-IE"/>
        </w:rPr>
        <w:t>These criteria will decide the waiting list order but are not essential for application.</w:t>
      </w:r>
    </w:p>
    <w:p w14:paraId="76485B07" w14:textId="77777777" w:rsidR="00724B7C" w:rsidRPr="00724B7C" w:rsidRDefault="00724B7C" w:rsidP="00724B7C">
      <w:pPr>
        <w:pStyle w:val="ListParagraph"/>
        <w:numPr>
          <w:ilvl w:val="0"/>
          <w:numId w:val="8"/>
        </w:numPr>
        <w:rPr>
          <w:rFonts w:eastAsia="Times New Roman" w:cs="Times New Roman"/>
          <w:color w:val="000000"/>
          <w:sz w:val="20"/>
          <w:szCs w:val="20"/>
          <w:lang w:eastAsia="en-IE"/>
        </w:rPr>
      </w:pPr>
      <w:r w:rsidRPr="00724B7C">
        <w:rPr>
          <w:rFonts w:eastAsia="Times New Roman" w:cs="Times New Roman"/>
          <w:color w:val="000000"/>
          <w:sz w:val="20"/>
          <w:szCs w:val="20"/>
          <w:lang w:eastAsia="en-IE"/>
        </w:rPr>
        <w:t xml:space="preserve">The applicant is already </w:t>
      </w:r>
      <w:proofErr w:type="spellStart"/>
      <w:r w:rsidRPr="00724B7C">
        <w:rPr>
          <w:rFonts w:eastAsia="Times New Roman" w:cs="Times New Roman"/>
          <w:color w:val="000000"/>
          <w:sz w:val="20"/>
          <w:szCs w:val="20"/>
          <w:lang w:eastAsia="en-IE"/>
        </w:rPr>
        <w:t>enroled</w:t>
      </w:r>
      <w:proofErr w:type="spellEnd"/>
      <w:r w:rsidRPr="00724B7C">
        <w:rPr>
          <w:rFonts w:eastAsia="Times New Roman" w:cs="Times New Roman"/>
          <w:color w:val="000000"/>
          <w:sz w:val="20"/>
          <w:szCs w:val="20"/>
          <w:lang w:eastAsia="en-IE"/>
        </w:rPr>
        <w:t xml:space="preserve"> in the school in another setting.</w:t>
      </w:r>
    </w:p>
    <w:p w14:paraId="7341FF5A" w14:textId="63B6C69B" w:rsidR="00D96B58" w:rsidRDefault="00D96B58" w:rsidP="007E723D">
      <w:pPr>
        <w:pStyle w:val="ListParagraph"/>
        <w:numPr>
          <w:ilvl w:val="0"/>
          <w:numId w:val="8"/>
        </w:numPr>
        <w:spacing w:before="100" w:beforeAutospacing="1" w:after="100" w:afterAutospacing="1" w:line="276" w:lineRule="auto"/>
        <w:rPr>
          <w:rFonts w:eastAsia="Times New Roman" w:cs="Times New Roman"/>
          <w:color w:val="000000"/>
          <w:sz w:val="20"/>
          <w:szCs w:val="20"/>
          <w:lang w:eastAsia="en-IE"/>
        </w:rPr>
      </w:pPr>
      <w:r>
        <w:rPr>
          <w:rFonts w:eastAsia="Times New Roman" w:cs="Times New Roman"/>
          <w:color w:val="000000"/>
          <w:sz w:val="20"/>
          <w:szCs w:val="20"/>
          <w:lang w:eastAsia="en-IE"/>
        </w:rPr>
        <w:t>The applicant has a multi-</w:t>
      </w:r>
      <w:r w:rsidR="004C68AC">
        <w:rPr>
          <w:rFonts w:eastAsia="Times New Roman" w:cs="Times New Roman"/>
          <w:color w:val="000000"/>
          <w:sz w:val="20"/>
          <w:szCs w:val="20"/>
          <w:lang w:eastAsia="en-IE"/>
        </w:rPr>
        <w:t xml:space="preserve">disciplinary report </w:t>
      </w:r>
      <w:r>
        <w:rPr>
          <w:rFonts w:eastAsia="Times New Roman" w:cs="Times New Roman"/>
          <w:color w:val="000000"/>
          <w:sz w:val="20"/>
          <w:szCs w:val="20"/>
          <w:lang w:eastAsia="en-IE"/>
        </w:rPr>
        <w:t>or assessments from multiple professional relating to their diagnosis of ASD. (For example; Occupational therapist, speech and language therapist, educational psychologist etc.)</w:t>
      </w:r>
    </w:p>
    <w:p w14:paraId="664D14B9" w14:textId="7BB04B56" w:rsidR="001A728E" w:rsidRPr="0000063E" w:rsidRDefault="001A728E" w:rsidP="007E723D">
      <w:pPr>
        <w:pStyle w:val="ListParagraph"/>
        <w:numPr>
          <w:ilvl w:val="0"/>
          <w:numId w:val="8"/>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The applicant has siblings attending the school.</w:t>
      </w:r>
    </w:p>
    <w:p w14:paraId="354728E4" w14:textId="2AFFED87" w:rsidR="001A728E" w:rsidRPr="0000063E" w:rsidRDefault="001A728E" w:rsidP="007E723D">
      <w:pPr>
        <w:pStyle w:val="ListParagraph"/>
        <w:numPr>
          <w:ilvl w:val="0"/>
          <w:numId w:val="8"/>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The applicant lives within the catchment area.</w:t>
      </w:r>
    </w:p>
    <w:p w14:paraId="37482AD0" w14:textId="4E8195B5" w:rsidR="001A728E" w:rsidRPr="0000063E" w:rsidRDefault="001A728E" w:rsidP="007E723D">
      <w:pPr>
        <w:pStyle w:val="ListParagraph"/>
        <w:numPr>
          <w:ilvl w:val="0"/>
          <w:numId w:val="8"/>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The applicant is the child of a current staff member. </w:t>
      </w:r>
    </w:p>
    <w:p w14:paraId="5C5919D8" w14:textId="0ACCEF47" w:rsidR="001A728E" w:rsidRPr="0000063E" w:rsidRDefault="001A728E" w:rsidP="007E723D">
      <w:p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These criteria are explained in greater detail below;</w:t>
      </w:r>
    </w:p>
    <w:p w14:paraId="372BE9DE" w14:textId="3B8427C7" w:rsidR="00186D85" w:rsidRPr="00186D85" w:rsidRDefault="00186D85" w:rsidP="007E723D">
      <w:pPr>
        <w:numPr>
          <w:ilvl w:val="0"/>
          <w:numId w:val="1"/>
        </w:numPr>
        <w:spacing w:before="100" w:beforeAutospacing="1" w:after="100" w:afterAutospacing="1" w:line="276" w:lineRule="auto"/>
        <w:rPr>
          <w:rFonts w:eastAsia="Times New Roman" w:cs="Times New Roman"/>
          <w:color w:val="000000"/>
          <w:sz w:val="20"/>
          <w:szCs w:val="20"/>
          <w:lang w:eastAsia="en-IE"/>
        </w:rPr>
      </w:pPr>
      <w:r w:rsidRPr="007E723D">
        <w:rPr>
          <w:rFonts w:eastAsia="Times New Roman" w:cs="Times New Roman"/>
          <w:b/>
          <w:bCs/>
          <w:color w:val="000000"/>
          <w:sz w:val="20"/>
          <w:szCs w:val="20"/>
          <w:lang w:eastAsia="en-IE"/>
        </w:rPr>
        <w:t>C</w:t>
      </w:r>
      <w:r w:rsidR="001A728E" w:rsidRPr="007E723D">
        <w:rPr>
          <w:rFonts w:eastAsia="Times New Roman" w:cs="Times New Roman"/>
          <w:b/>
          <w:bCs/>
          <w:color w:val="000000"/>
          <w:sz w:val="20"/>
          <w:szCs w:val="20"/>
          <w:lang w:eastAsia="en-IE"/>
        </w:rPr>
        <w:t>riterion</w:t>
      </w:r>
      <w:r w:rsidRPr="007E723D">
        <w:rPr>
          <w:rFonts w:eastAsia="Times New Roman" w:cs="Times New Roman"/>
          <w:b/>
          <w:bCs/>
          <w:color w:val="000000"/>
          <w:sz w:val="20"/>
          <w:szCs w:val="20"/>
          <w:lang w:eastAsia="en-IE"/>
        </w:rPr>
        <w:t xml:space="preserve"> 1)</w:t>
      </w:r>
      <w:r w:rsidRPr="00186D85">
        <w:rPr>
          <w:rFonts w:eastAsia="Times New Roman" w:cs="Times New Roman"/>
          <w:color w:val="000000"/>
          <w:sz w:val="20"/>
          <w:szCs w:val="20"/>
          <w:lang w:eastAsia="en-IE"/>
        </w:rPr>
        <w:t xml:space="preserve"> Children with an ASD diagnosis currently enrolled in the school.</w:t>
      </w:r>
      <w:r w:rsidR="00C33A9E" w:rsidRPr="0000063E">
        <w:rPr>
          <w:rFonts w:eastAsia="Times New Roman" w:cs="Times New Roman"/>
          <w:color w:val="000000"/>
          <w:sz w:val="20"/>
          <w:szCs w:val="20"/>
          <w:lang w:eastAsia="en-IE"/>
        </w:rPr>
        <w:t xml:space="preserve"> </w:t>
      </w:r>
    </w:p>
    <w:p w14:paraId="2AB7B793" w14:textId="77777777"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If the number of applicants in category 1 exceeds the number of available places, the Board reserves the right to determine the applicants to be enrolled. The following criteria will be considered: </w:t>
      </w:r>
    </w:p>
    <w:p w14:paraId="650A58A5" w14:textId="77777777"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 xml:space="preserve">1) Suitability for enrolment considering the needs/age/abilities of those currently enrolled and those seeking enrolment. </w:t>
      </w:r>
    </w:p>
    <w:p w14:paraId="4C015D99" w14:textId="4321484E" w:rsidR="009A47F0" w:rsidRPr="0000063E" w:rsidRDefault="00186D85" w:rsidP="007E723D">
      <w:pPr>
        <w:spacing w:before="100" w:beforeAutospacing="1" w:after="100" w:afterAutospacing="1" w:line="276" w:lineRule="auto"/>
        <w:rPr>
          <w:rFonts w:eastAsia="Times New Roman" w:cs="Times New Roman"/>
          <w:i/>
          <w:iCs/>
          <w:color w:val="000000"/>
          <w:sz w:val="20"/>
          <w:szCs w:val="20"/>
          <w:lang w:eastAsia="en-IE"/>
        </w:rPr>
      </w:pPr>
      <w:r w:rsidRPr="00186D85">
        <w:rPr>
          <w:rFonts w:eastAsia="Times New Roman" w:cs="Times New Roman"/>
          <w:i/>
          <w:iCs/>
          <w:color w:val="000000"/>
          <w:sz w:val="20"/>
          <w:szCs w:val="20"/>
          <w:lang w:eastAsia="en-IE"/>
        </w:rPr>
        <w:lastRenderedPageBreak/>
        <w:t>2) Length of time waiting for enrolment</w:t>
      </w:r>
      <w:r w:rsidR="009A47F0" w:rsidRPr="0000063E">
        <w:rPr>
          <w:rFonts w:eastAsia="Times New Roman" w:cs="Times New Roman"/>
          <w:i/>
          <w:iCs/>
          <w:color w:val="000000"/>
          <w:sz w:val="20"/>
          <w:szCs w:val="20"/>
          <w:lang w:eastAsia="en-IE"/>
        </w:rPr>
        <w:t>.</w:t>
      </w:r>
    </w:p>
    <w:p w14:paraId="4F7660F2" w14:textId="11D6B7C2" w:rsidR="00B00F18" w:rsidRPr="00186D85" w:rsidRDefault="009A47F0" w:rsidP="007E723D">
      <w:pPr>
        <w:spacing w:before="100" w:beforeAutospacing="1" w:after="100" w:afterAutospacing="1" w:line="276" w:lineRule="auto"/>
        <w:rPr>
          <w:rFonts w:eastAsia="Times New Roman" w:cs="Times New Roman"/>
          <w:i/>
          <w:iCs/>
          <w:color w:val="000000"/>
          <w:sz w:val="20"/>
          <w:szCs w:val="20"/>
          <w:lang w:eastAsia="en-IE"/>
        </w:rPr>
      </w:pPr>
      <w:r w:rsidRPr="0000063E">
        <w:rPr>
          <w:rFonts w:eastAsia="Times New Roman" w:cs="Times New Roman"/>
          <w:i/>
          <w:iCs/>
          <w:color w:val="000000"/>
          <w:sz w:val="20"/>
          <w:szCs w:val="20"/>
          <w:lang w:eastAsia="en-IE"/>
        </w:rPr>
        <w:t xml:space="preserve">3) Which setting they are currently enrolled; Early intervention, Mainstream primary class, Early start preschool. </w:t>
      </w:r>
    </w:p>
    <w:p w14:paraId="49E81247" w14:textId="7AD75D13" w:rsidR="00724B7C" w:rsidRDefault="00186D85" w:rsidP="00724B7C">
      <w:pPr>
        <w:numPr>
          <w:ilvl w:val="0"/>
          <w:numId w:val="2"/>
        </w:numPr>
        <w:spacing w:before="100" w:beforeAutospacing="1" w:after="100" w:afterAutospacing="1" w:line="276" w:lineRule="auto"/>
        <w:rPr>
          <w:rFonts w:eastAsia="Times New Roman" w:cs="Times New Roman"/>
          <w:color w:val="000000"/>
          <w:sz w:val="20"/>
          <w:szCs w:val="20"/>
          <w:lang w:eastAsia="en-IE"/>
        </w:rPr>
      </w:pPr>
      <w:r w:rsidRPr="007E723D">
        <w:rPr>
          <w:rFonts w:eastAsia="Times New Roman" w:cs="Times New Roman"/>
          <w:b/>
          <w:bCs/>
          <w:color w:val="000000"/>
          <w:sz w:val="20"/>
          <w:szCs w:val="20"/>
          <w:lang w:eastAsia="en-IE"/>
        </w:rPr>
        <w:t>C</w:t>
      </w:r>
      <w:r w:rsidR="001A728E" w:rsidRPr="007E723D">
        <w:rPr>
          <w:rFonts w:eastAsia="Times New Roman" w:cs="Times New Roman"/>
          <w:b/>
          <w:bCs/>
          <w:color w:val="000000"/>
          <w:sz w:val="20"/>
          <w:szCs w:val="20"/>
          <w:lang w:eastAsia="en-IE"/>
        </w:rPr>
        <w:t>riterion</w:t>
      </w:r>
      <w:r w:rsidRPr="007E723D">
        <w:rPr>
          <w:rFonts w:eastAsia="Times New Roman" w:cs="Times New Roman"/>
          <w:b/>
          <w:bCs/>
          <w:color w:val="000000"/>
          <w:sz w:val="20"/>
          <w:szCs w:val="20"/>
          <w:lang w:eastAsia="en-IE"/>
        </w:rPr>
        <w:t xml:space="preserve"> 2)</w:t>
      </w:r>
      <w:r w:rsidRPr="00186D85">
        <w:rPr>
          <w:rFonts w:eastAsia="Times New Roman" w:cs="Times New Roman"/>
          <w:color w:val="000000"/>
          <w:sz w:val="20"/>
          <w:szCs w:val="20"/>
          <w:lang w:eastAsia="en-IE"/>
        </w:rPr>
        <w:t xml:space="preserve"> </w:t>
      </w:r>
      <w:r w:rsidR="00724B7C">
        <w:rPr>
          <w:rFonts w:eastAsia="Times New Roman" w:cs="Times New Roman"/>
          <w:color w:val="000000"/>
          <w:sz w:val="20"/>
          <w:szCs w:val="20"/>
          <w:lang w:eastAsia="en-IE"/>
        </w:rPr>
        <w:t>Children with a</w:t>
      </w:r>
      <w:r w:rsidR="00B00F18" w:rsidRPr="0000063E">
        <w:rPr>
          <w:rFonts w:eastAsia="Times New Roman" w:cs="Times New Roman"/>
          <w:color w:val="000000"/>
          <w:sz w:val="20"/>
          <w:szCs w:val="20"/>
          <w:lang w:eastAsia="en-IE"/>
        </w:rPr>
        <w:t xml:space="preserve"> </w:t>
      </w:r>
      <w:r w:rsidR="00724B7C" w:rsidRPr="00724B7C">
        <w:rPr>
          <w:rFonts w:eastAsia="Times New Roman" w:cs="Times New Roman"/>
          <w:color w:val="000000"/>
          <w:sz w:val="20"/>
          <w:szCs w:val="20"/>
          <w:lang w:eastAsia="en-IE"/>
        </w:rPr>
        <w:t>multi-disciplinary report  or assessments from multiple professional relating to their diagnosis of ASD</w:t>
      </w:r>
    </w:p>
    <w:p w14:paraId="1DF3B834" w14:textId="17062247" w:rsidR="00724B7C" w:rsidRPr="00724B7C" w:rsidRDefault="00724B7C" w:rsidP="00724B7C">
      <w:pPr>
        <w:spacing w:before="100" w:beforeAutospacing="1" w:after="100" w:afterAutospacing="1" w:line="276" w:lineRule="auto"/>
        <w:ind w:left="360"/>
        <w:rPr>
          <w:rFonts w:eastAsia="Times New Roman" w:cs="Times New Roman"/>
          <w:i/>
          <w:color w:val="000000"/>
          <w:sz w:val="20"/>
          <w:szCs w:val="20"/>
          <w:lang w:eastAsia="en-IE"/>
        </w:rPr>
      </w:pPr>
      <w:r w:rsidRPr="00724B7C">
        <w:rPr>
          <w:rFonts w:eastAsia="Times New Roman" w:cs="Times New Roman"/>
          <w:i/>
          <w:color w:val="000000"/>
          <w:sz w:val="20"/>
          <w:szCs w:val="20"/>
          <w:lang w:eastAsia="en-IE"/>
        </w:rPr>
        <w:t>If the number of applicants in category 1 exceeds the number of available spaces, priority will be given</w:t>
      </w:r>
      <w:r w:rsidR="004C68AC">
        <w:rPr>
          <w:rFonts w:eastAsia="Times New Roman" w:cs="Times New Roman"/>
          <w:i/>
          <w:color w:val="000000"/>
          <w:sz w:val="20"/>
          <w:szCs w:val="20"/>
          <w:lang w:eastAsia="en-IE"/>
        </w:rPr>
        <w:t xml:space="preserve"> to applicants who have a multi-</w:t>
      </w:r>
      <w:r w:rsidRPr="00724B7C">
        <w:rPr>
          <w:rFonts w:eastAsia="Times New Roman" w:cs="Times New Roman"/>
          <w:i/>
          <w:color w:val="000000"/>
          <w:sz w:val="20"/>
          <w:szCs w:val="20"/>
          <w:lang w:eastAsia="en-IE"/>
        </w:rPr>
        <w:t xml:space="preserve">disciplinary report or have been seen by multiple professionals regarding their ASD diagnosis. </w:t>
      </w:r>
    </w:p>
    <w:p w14:paraId="21CBAE8A" w14:textId="0D6C7DEA" w:rsidR="00724B7C" w:rsidRDefault="00724B7C" w:rsidP="00724B7C">
      <w:pPr>
        <w:spacing w:before="100" w:beforeAutospacing="1" w:after="100" w:afterAutospacing="1" w:line="276" w:lineRule="auto"/>
        <w:ind w:left="360"/>
        <w:rPr>
          <w:rFonts w:eastAsia="Times New Roman" w:cs="Times New Roman"/>
          <w:i/>
          <w:color w:val="000000"/>
          <w:sz w:val="20"/>
          <w:szCs w:val="20"/>
          <w:lang w:eastAsia="en-IE"/>
        </w:rPr>
      </w:pPr>
      <w:r w:rsidRPr="00724B7C">
        <w:rPr>
          <w:rFonts w:eastAsia="Times New Roman" w:cs="Times New Roman"/>
          <w:i/>
          <w:color w:val="000000"/>
          <w:sz w:val="20"/>
          <w:szCs w:val="20"/>
          <w:lang w:eastAsia="en-IE"/>
        </w:rPr>
        <w:t>The school will accept both public and private reports.</w:t>
      </w:r>
    </w:p>
    <w:p w14:paraId="16272505" w14:textId="77777777" w:rsidR="00724B7C" w:rsidRPr="00724B7C" w:rsidRDefault="00724B7C" w:rsidP="00724B7C">
      <w:pPr>
        <w:spacing w:before="100" w:beforeAutospacing="1" w:after="100" w:afterAutospacing="1" w:line="276" w:lineRule="auto"/>
        <w:ind w:left="360"/>
        <w:rPr>
          <w:rFonts w:eastAsia="Times New Roman" w:cs="Times New Roman"/>
          <w:i/>
          <w:color w:val="000000"/>
          <w:sz w:val="20"/>
          <w:szCs w:val="20"/>
          <w:lang w:eastAsia="en-IE"/>
        </w:rPr>
      </w:pPr>
    </w:p>
    <w:p w14:paraId="3D0D39A6" w14:textId="331A954B" w:rsidR="00B00F18" w:rsidRPr="0000063E" w:rsidRDefault="00724B7C" w:rsidP="007E723D">
      <w:pPr>
        <w:numPr>
          <w:ilvl w:val="0"/>
          <w:numId w:val="2"/>
        </w:numPr>
        <w:spacing w:before="100" w:beforeAutospacing="1" w:after="100" w:afterAutospacing="1" w:line="276" w:lineRule="auto"/>
        <w:rPr>
          <w:rFonts w:eastAsia="Times New Roman" w:cs="Times New Roman"/>
          <w:color w:val="000000"/>
          <w:sz w:val="20"/>
          <w:szCs w:val="20"/>
          <w:lang w:eastAsia="en-IE"/>
        </w:rPr>
      </w:pPr>
      <w:r w:rsidRPr="00724B7C">
        <w:rPr>
          <w:rFonts w:eastAsia="Times New Roman" w:cs="Times New Roman"/>
          <w:b/>
          <w:color w:val="000000"/>
          <w:sz w:val="20"/>
          <w:szCs w:val="20"/>
          <w:lang w:eastAsia="en-IE"/>
        </w:rPr>
        <w:t>Criterion 3)</w:t>
      </w:r>
      <w:r>
        <w:rPr>
          <w:rFonts w:eastAsia="Times New Roman" w:cs="Times New Roman"/>
          <w:color w:val="000000"/>
          <w:sz w:val="20"/>
          <w:szCs w:val="20"/>
          <w:lang w:eastAsia="en-IE"/>
        </w:rPr>
        <w:t xml:space="preserve"> </w:t>
      </w:r>
      <w:r w:rsidR="00B00F18" w:rsidRPr="0000063E">
        <w:rPr>
          <w:rFonts w:eastAsia="Times New Roman" w:cs="Times New Roman"/>
          <w:color w:val="000000"/>
          <w:sz w:val="20"/>
          <w:szCs w:val="20"/>
          <w:lang w:eastAsia="en-IE"/>
        </w:rPr>
        <w:t>Children with an ASD diagnosis who ha</w:t>
      </w:r>
      <w:r w:rsidR="00C33A9E" w:rsidRPr="0000063E">
        <w:rPr>
          <w:rFonts w:eastAsia="Times New Roman" w:cs="Times New Roman"/>
          <w:color w:val="000000"/>
          <w:sz w:val="20"/>
          <w:szCs w:val="20"/>
          <w:lang w:eastAsia="en-IE"/>
        </w:rPr>
        <w:t>ve</w:t>
      </w:r>
      <w:r w:rsidR="00B00F18" w:rsidRPr="0000063E">
        <w:rPr>
          <w:rFonts w:eastAsia="Times New Roman" w:cs="Times New Roman"/>
          <w:color w:val="000000"/>
          <w:sz w:val="20"/>
          <w:szCs w:val="20"/>
          <w:lang w:eastAsia="en-IE"/>
        </w:rPr>
        <w:t xml:space="preserve"> siblings already </w:t>
      </w:r>
      <w:r w:rsidR="001A728E" w:rsidRPr="0000063E">
        <w:rPr>
          <w:rFonts w:eastAsia="Times New Roman" w:cs="Times New Roman"/>
          <w:color w:val="000000"/>
          <w:sz w:val="20"/>
          <w:szCs w:val="20"/>
          <w:lang w:eastAsia="en-IE"/>
        </w:rPr>
        <w:t>attending</w:t>
      </w:r>
      <w:r w:rsidR="00B00F18" w:rsidRPr="0000063E">
        <w:rPr>
          <w:rFonts w:eastAsia="Times New Roman" w:cs="Times New Roman"/>
          <w:color w:val="000000"/>
          <w:sz w:val="20"/>
          <w:szCs w:val="20"/>
          <w:lang w:eastAsia="en-IE"/>
        </w:rPr>
        <w:t xml:space="preserve"> the school. </w:t>
      </w:r>
    </w:p>
    <w:p w14:paraId="08A2D4D0" w14:textId="77777777" w:rsidR="00B00F18" w:rsidRPr="0000063E" w:rsidRDefault="00B00F18" w:rsidP="007E723D">
      <w:pPr>
        <w:spacing w:before="100" w:beforeAutospacing="1" w:after="100" w:afterAutospacing="1" w:line="276" w:lineRule="auto"/>
        <w:ind w:left="360"/>
        <w:rPr>
          <w:rFonts w:eastAsia="Times New Roman" w:cs="Times New Roman"/>
          <w:color w:val="000000"/>
          <w:sz w:val="20"/>
          <w:szCs w:val="20"/>
          <w:lang w:eastAsia="en-IE"/>
        </w:rPr>
      </w:pPr>
      <w:r w:rsidRPr="0000063E">
        <w:rPr>
          <w:rFonts w:eastAsia="Times New Roman" w:cs="Times New Roman"/>
          <w:i/>
          <w:iCs/>
          <w:color w:val="000000"/>
          <w:sz w:val="20"/>
          <w:szCs w:val="20"/>
          <w:lang w:eastAsia="en-IE"/>
        </w:rPr>
        <w:t>If the number of applicants in category 1 exceeds the number of available places, the Board reserves the right to determine the applicants to be enrolled. The following criteria will be considered: </w:t>
      </w:r>
    </w:p>
    <w:p w14:paraId="4C1D1975" w14:textId="77777777" w:rsidR="00B00F18" w:rsidRPr="0000063E" w:rsidRDefault="00B00F18" w:rsidP="007E723D">
      <w:pPr>
        <w:spacing w:before="100" w:beforeAutospacing="1" w:after="100" w:afterAutospacing="1" w:line="276" w:lineRule="auto"/>
        <w:ind w:left="360"/>
        <w:rPr>
          <w:rFonts w:eastAsia="Times New Roman" w:cs="Times New Roman"/>
          <w:color w:val="000000"/>
          <w:sz w:val="20"/>
          <w:szCs w:val="20"/>
          <w:lang w:eastAsia="en-IE"/>
        </w:rPr>
      </w:pPr>
      <w:r w:rsidRPr="0000063E">
        <w:rPr>
          <w:rFonts w:eastAsia="Times New Roman" w:cs="Times New Roman"/>
          <w:i/>
          <w:iCs/>
          <w:color w:val="000000"/>
          <w:sz w:val="20"/>
          <w:szCs w:val="20"/>
          <w:lang w:eastAsia="en-IE"/>
        </w:rPr>
        <w:t xml:space="preserve">1) Suitability for enrolment considering the needs/age/abilities of those currently enrolled and those seeking enrolment. </w:t>
      </w:r>
    </w:p>
    <w:p w14:paraId="6283A3AC" w14:textId="05207924" w:rsidR="00B00F18" w:rsidRDefault="00B00F18" w:rsidP="007E723D">
      <w:pPr>
        <w:spacing w:before="100" w:beforeAutospacing="1" w:after="100" w:afterAutospacing="1" w:line="276" w:lineRule="auto"/>
        <w:ind w:left="360"/>
        <w:rPr>
          <w:rFonts w:eastAsia="Times New Roman" w:cs="Times New Roman"/>
          <w:i/>
          <w:iCs/>
          <w:color w:val="000000"/>
          <w:sz w:val="20"/>
          <w:szCs w:val="20"/>
          <w:lang w:eastAsia="en-IE"/>
        </w:rPr>
      </w:pPr>
      <w:r w:rsidRPr="0000063E">
        <w:rPr>
          <w:rFonts w:eastAsia="Times New Roman" w:cs="Times New Roman"/>
          <w:i/>
          <w:iCs/>
          <w:color w:val="000000"/>
          <w:sz w:val="20"/>
          <w:szCs w:val="20"/>
          <w:lang w:eastAsia="en-IE"/>
        </w:rPr>
        <w:t>2) Length of time waiting for enrolment.</w:t>
      </w:r>
    </w:p>
    <w:p w14:paraId="49D3FFD7" w14:textId="77777777" w:rsidR="004B0BDF" w:rsidRPr="0000063E" w:rsidRDefault="004B0BDF" w:rsidP="007E723D">
      <w:pPr>
        <w:spacing w:before="100" w:beforeAutospacing="1" w:after="100" w:afterAutospacing="1" w:line="276" w:lineRule="auto"/>
        <w:ind w:left="360"/>
        <w:rPr>
          <w:rFonts w:eastAsia="Times New Roman" w:cs="Times New Roman"/>
          <w:color w:val="000000"/>
          <w:sz w:val="20"/>
          <w:szCs w:val="20"/>
          <w:lang w:eastAsia="en-IE"/>
        </w:rPr>
      </w:pPr>
    </w:p>
    <w:p w14:paraId="2C1EE4CE" w14:textId="509EEB74" w:rsidR="00186D85" w:rsidRPr="00186D85" w:rsidRDefault="00B00F18" w:rsidP="007E723D">
      <w:pPr>
        <w:numPr>
          <w:ilvl w:val="0"/>
          <w:numId w:val="2"/>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b/>
          <w:color w:val="000000"/>
          <w:sz w:val="20"/>
          <w:szCs w:val="20"/>
          <w:lang w:eastAsia="en-IE"/>
        </w:rPr>
        <w:t>C</w:t>
      </w:r>
      <w:r w:rsidR="001A728E" w:rsidRPr="0000063E">
        <w:rPr>
          <w:rFonts w:eastAsia="Times New Roman" w:cs="Times New Roman"/>
          <w:b/>
          <w:color w:val="000000"/>
          <w:sz w:val="20"/>
          <w:szCs w:val="20"/>
          <w:lang w:eastAsia="en-IE"/>
        </w:rPr>
        <w:t>riterion</w:t>
      </w:r>
      <w:r w:rsidR="00724B7C">
        <w:rPr>
          <w:rFonts w:eastAsia="Times New Roman" w:cs="Times New Roman"/>
          <w:b/>
          <w:color w:val="000000"/>
          <w:sz w:val="20"/>
          <w:szCs w:val="20"/>
          <w:lang w:eastAsia="en-IE"/>
        </w:rPr>
        <w:t xml:space="preserve"> 4</w:t>
      </w:r>
      <w:r w:rsidRPr="0000063E">
        <w:rPr>
          <w:rFonts w:eastAsia="Times New Roman" w:cs="Times New Roman"/>
          <w:b/>
          <w:color w:val="000000"/>
          <w:sz w:val="20"/>
          <w:szCs w:val="20"/>
          <w:lang w:eastAsia="en-IE"/>
        </w:rPr>
        <w:t>)</w:t>
      </w:r>
      <w:r w:rsidRPr="0000063E">
        <w:rPr>
          <w:rFonts w:eastAsia="Times New Roman" w:cs="Times New Roman"/>
          <w:color w:val="000000"/>
          <w:sz w:val="20"/>
          <w:szCs w:val="20"/>
          <w:lang w:eastAsia="en-IE"/>
        </w:rPr>
        <w:t xml:space="preserve"> </w:t>
      </w:r>
      <w:r w:rsidR="00186D85" w:rsidRPr="00186D85">
        <w:rPr>
          <w:rFonts w:eastAsia="Times New Roman" w:cs="Times New Roman"/>
          <w:color w:val="000000"/>
          <w:sz w:val="20"/>
          <w:szCs w:val="20"/>
          <w:lang w:eastAsia="en-IE"/>
        </w:rPr>
        <w:t xml:space="preserve">Children with an ASD diagnosis living within the catchment area as outlined in our general enrolment policy. </w:t>
      </w:r>
    </w:p>
    <w:p w14:paraId="383C6F14" w14:textId="727D999A"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 xml:space="preserve">If the number of applicants in category </w:t>
      </w:r>
      <w:r w:rsidR="00B00F18" w:rsidRPr="0000063E">
        <w:rPr>
          <w:rFonts w:eastAsia="Times New Roman" w:cs="Times New Roman"/>
          <w:i/>
          <w:iCs/>
          <w:color w:val="000000"/>
          <w:sz w:val="20"/>
          <w:szCs w:val="20"/>
          <w:lang w:eastAsia="en-IE"/>
        </w:rPr>
        <w:t>3</w:t>
      </w:r>
      <w:r w:rsidRPr="00186D85">
        <w:rPr>
          <w:rFonts w:eastAsia="Times New Roman" w:cs="Times New Roman"/>
          <w:i/>
          <w:iCs/>
          <w:color w:val="000000"/>
          <w:sz w:val="20"/>
          <w:szCs w:val="20"/>
          <w:lang w:eastAsia="en-IE"/>
        </w:rPr>
        <w:t xml:space="preserve"> exceeds the number of available places, the Board reserves the right to determine the applicants to be enrolled. The following criteria will be considered: </w:t>
      </w:r>
    </w:p>
    <w:p w14:paraId="017E2D9B" w14:textId="77777777"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 xml:space="preserve">1) Suitability for enrolment considering the needs/age/abilities of those currently enrolled and those seeking enrolment. </w:t>
      </w:r>
    </w:p>
    <w:p w14:paraId="60A856E4" w14:textId="433A1AC6" w:rsidR="00186D85" w:rsidRPr="0000063E" w:rsidRDefault="00186D85" w:rsidP="007E723D">
      <w:pPr>
        <w:spacing w:before="100" w:beforeAutospacing="1" w:after="100" w:afterAutospacing="1" w:line="276" w:lineRule="auto"/>
        <w:rPr>
          <w:rFonts w:eastAsia="Times New Roman" w:cs="Times New Roman"/>
          <w:i/>
          <w:iCs/>
          <w:color w:val="000000"/>
          <w:sz w:val="20"/>
          <w:szCs w:val="20"/>
          <w:lang w:eastAsia="en-IE"/>
        </w:rPr>
      </w:pPr>
      <w:r w:rsidRPr="00186D85">
        <w:rPr>
          <w:rFonts w:eastAsia="Times New Roman" w:cs="Times New Roman"/>
          <w:i/>
          <w:iCs/>
          <w:color w:val="000000"/>
          <w:sz w:val="20"/>
          <w:szCs w:val="20"/>
          <w:lang w:eastAsia="en-IE"/>
        </w:rPr>
        <w:t>2) Length of time waiting for enrolment.</w:t>
      </w:r>
    </w:p>
    <w:p w14:paraId="537B9E24" w14:textId="650AC9EC" w:rsidR="001A728E" w:rsidRDefault="00B00F18" w:rsidP="007E723D">
      <w:pPr>
        <w:spacing w:before="100" w:beforeAutospacing="1" w:after="100" w:afterAutospacing="1" w:line="276" w:lineRule="auto"/>
        <w:rPr>
          <w:rFonts w:eastAsia="Times New Roman" w:cs="Times New Roman"/>
          <w:i/>
          <w:color w:val="000000"/>
          <w:sz w:val="20"/>
          <w:szCs w:val="20"/>
          <w:lang w:eastAsia="en-IE"/>
        </w:rPr>
      </w:pPr>
      <w:r w:rsidRPr="0000063E">
        <w:rPr>
          <w:rFonts w:eastAsia="Times New Roman" w:cs="Times New Roman"/>
          <w:i/>
          <w:color w:val="000000"/>
          <w:sz w:val="20"/>
          <w:szCs w:val="20"/>
          <w:lang w:eastAsia="en-IE"/>
        </w:rPr>
        <w:t xml:space="preserve">3) Distance </w:t>
      </w:r>
      <w:r w:rsidR="001A728E" w:rsidRPr="0000063E">
        <w:rPr>
          <w:rFonts w:eastAsia="Times New Roman" w:cs="Times New Roman"/>
          <w:i/>
          <w:color w:val="000000"/>
          <w:sz w:val="20"/>
          <w:szCs w:val="20"/>
          <w:lang w:eastAsia="en-IE"/>
        </w:rPr>
        <w:t>from the family home to the school.</w:t>
      </w:r>
    </w:p>
    <w:p w14:paraId="69F1555F" w14:textId="77777777" w:rsidR="004B0BDF" w:rsidRPr="00186D85" w:rsidRDefault="004B0BDF" w:rsidP="007E723D">
      <w:pPr>
        <w:spacing w:before="100" w:beforeAutospacing="1" w:after="100" w:afterAutospacing="1" w:line="276" w:lineRule="auto"/>
        <w:rPr>
          <w:rFonts w:eastAsia="Times New Roman" w:cs="Times New Roman"/>
          <w:i/>
          <w:color w:val="000000"/>
          <w:sz w:val="20"/>
          <w:szCs w:val="20"/>
          <w:lang w:eastAsia="en-IE"/>
        </w:rPr>
      </w:pPr>
    </w:p>
    <w:p w14:paraId="351A62E3" w14:textId="691E0ADE" w:rsidR="00186D85" w:rsidRPr="00186D85" w:rsidRDefault="00186D85" w:rsidP="007E723D">
      <w:pPr>
        <w:numPr>
          <w:ilvl w:val="0"/>
          <w:numId w:val="3"/>
        </w:numPr>
        <w:spacing w:before="100" w:beforeAutospacing="1" w:after="100" w:afterAutospacing="1" w:line="276" w:lineRule="auto"/>
        <w:rPr>
          <w:rFonts w:eastAsia="Times New Roman" w:cs="Times New Roman"/>
          <w:color w:val="000000"/>
          <w:sz w:val="20"/>
          <w:szCs w:val="20"/>
          <w:lang w:eastAsia="en-IE"/>
        </w:rPr>
      </w:pPr>
      <w:r w:rsidRPr="007E723D">
        <w:rPr>
          <w:rFonts w:eastAsia="Times New Roman" w:cs="Times New Roman"/>
          <w:b/>
          <w:bCs/>
          <w:color w:val="000000"/>
          <w:sz w:val="20"/>
          <w:szCs w:val="20"/>
          <w:lang w:eastAsia="en-IE"/>
        </w:rPr>
        <w:t>C</w:t>
      </w:r>
      <w:r w:rsidR="001A728E" w:rsidRPr="007E723D">
        <w:rPr>
          <w:rFonts w:eastAsia="Times New Roman" w:cs="Times New Roman"/>
          <w:b/>
          <w:bCs/>
          <w:color w:val="000000"/>
          <w:sz w:val="20"/>
          <w:szCs w:val="20"/>
          <w:lang w:eastAsia="en-IE"/>
        </w:rPr>
        <w:t>riterion</w:t>
      </w:r>
      <w:r w:rsidRPr="007E723D">
        <w:rPr>
          <w:rFonts w:eastAsia="Times New Roman" w:cs="Times New Roman"/>
          <w:b/>
          <w:bCs/>
          <w:color w:val="000000"/>
          <w:sz w:val="20"/>
          <w:szCs w:val="20"/>
          <w:lang w:eastAsia="en-IE"/>
        </w:rPr>
        <w:t xml:space="preserve"> </w:t>
      </w:r>
      <w:r w:rsidR="00724B7C">
        <w:rPr>
          <w:rFonts w:eastAsia="Times New Roman" w:cs="Times New Roman"/>
          <w:b/>
          <w:bCs/>
          <w:color w:val="000000"/>
          <w:sz w:val="20"/>
          <w:szCs w:val="20"/>
          <w:lang w:eastAsia="en-IE"/>
        </w:rPr>
        <w:t>5</w:t>
      </w:r>
      <w:r w:rsidRPr="007E723D">
        <w:rPr>
          <w:rFonts w:eastAsia="Times New Roman" w:cs="Times New Roman"/>
          <w:b/>
          <w:bCs/>
          <w:color w:val="000000"/>
          <w:sz w:val="20"/>
          <w:szCs w:val="20"/>
          <w:lang w:eastAsia="en-IE"/>
        </w:rPr>
        <w:t>)</w:t>
      </w:r>
      <w:r w:rsidRPr="00186D85">
        <w:rPr>
          <w:rFonts w:eastAsia="Times New Roman" w:cs="Times New Roman"/>
          <w:color w:val="000000"/>
          <w:sz w:val="20"/>
          <w:szCs w:val="20"/>
          <w:lang w:eastAsia="en-IE"/>
        </w:rPr>
        <w:t xml:space="preserve"> </w:t>
      </w:r>
      <w:r w:rsidR="00B00F18" w:rsidRPr="0000063E">
        <w:rPr>
          <w:rFonts w:eastAsia="Times New Roman" w:cs="Times New Roman"/>
          <w:color w:val="000000"/>
          <w:sz w:val="20"/>
          <w:szCs w:val="20"/>
          <w:lang w:eastAsia="en-IE"/>
        </w:rPr>
        <w:t>Children with an ASD diagnosis who</w:t>
      </w:r>
      <w:r w:rsidR="001A728E" w:rsidRPr="0000063E">
        <w:rPr>
          <w:rFonts w:eastAsia="Times New Roman" w:cs="Times New Roman"/>
          <w:color w:val="000000"/>
          <w:sz w:val="20"/>
          <w:szCs w:val="20"/>
          <w:lang w:eastAsia="en-IE"/>
        </w:rPr>
        <w:t xml:space="preserve"> are the children of a current staff member</w:t>
      </w:r>
      <w:r w:rsidR="00B00F18" w:rsidRPr="0000063E">
        <w:rPr>
          <w:rFonts w:eastAsia="Times New Roman" w:cs="Times New Roman"/>
          <w:color w:val="000000"/>
          <w:sz w:val="20"/>
          <w:szCs w:val="20"/>
          <w:lang w:eastAsia="en-IE"/>
        </w:rPr>
        <w:t xml:space="preserve">. </w:t>
      </w:r>
    </w:p>
    <w:p w14:paraId="50507FA5" w14:textId="0C65B5F3"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 xml:space="preserve">If the number of applicants in category </w:t>
      </w:r>
      <w:r w:rsidR="00B00F18" w:rsidRPr="0000063E">
        <w:rPr>
          <w:rFonts w:eastAsia="Times New Roman" w:cs="Times New Roman"/>
          <w:i/>
          <w:iCs/>
          <w:color w:val="000000"/>
          <w:sz w:val="20"/>
          <w:szCs w:val="20"/>
          <w:lang w:eastAsia="en-IE"/>
        </w:rPr>
        <w:t>4</w:t>
      </w:r>
      <w:r w:rsidRPr="00186D85">
        <w:rPr>
          <w:rFonts w:eastAsia="Times New Roman" w:cs="Times New Roman"/>
          <w:i/>
          <w:iCs/>
          <w:color w:val="000000"/>
          <w:sz w:val="20"/>
          <w:szCs w:val="20"/>
          <w:lang w:eastAsia="en-IE"/>
        </w:rPr>
        <w:t xml:space="preserve"> exceeds the number of available places, the Board reserves the right to determine the applicants to be enrolled. The following criteria will be considered: </w:t>
      </w:r>
    </w:p>
    <w:p w14:paraId="3B3DCD56" w14:textId="77777777"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lastRenderedPageBreak/>
        <w:t xml:space="preserve">1) Suitability for enrolment considering the needs/age/abilities of those currently enrolled and those seeking enrolment. </w:t>
      </w:r>
    </w:p>
    <w:p w14:paraId="4CFB2167" w14:textId="77777777"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i/>
          <w:iCs/>
          <w:color w:val="000000"/>
          <w:sz w:val="20"/>
          <w:szCs w:val="20"/>
          <w:lang w:eastAsia="en-IE"/>
        </w:rPr>
        <w:t>2) Length of time waiting for enrolment.</w:t>
      </w:r>
    </w:p>
    <w:p w14:paraId="43AD8D1A" w14:textId="428F43EE" w:rsidR="004B0BDF" w:rsidRPr="00724B7C"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Every year, the school will write to all parents/guardians of applicants on the waiting list offering them an option to stay on the list.</w:t>
      </w:r>
      <w:r w:rsidRPr="00186D85">
        <w:rPr>
          <w:rFonts w:eastAsia="Times New Roman" w:cs="Times New Roman"/>
          <w:b/>
          <w:bCs/>
          <w:color w:val="000000"/>
          <w:sz w:val="20"/>
          <w:szCs w:val="20"/>
          <w:lang w:eastAsia="en-IE"/>
        </w:rPr>
        <w:t> </w:t>
      </w:r>
    </w:p>
    <w:p w14:paraId="1CC05A8B" w14:textId="7038C483" w:rsidR="00186D85" w:rsidRPr="007E723D" w:rsidRDefault="00186D85" w:rsidP="007E723D">
      <w:pPr>
        <w:spacing w:before="100" w:beforeAutospacing="1" w:after="100" w:afterAutospacing="1" w:line="276" w:lineRule="auto"/>
        <w:rPr>
          <w:rFonts w:eastAsia="Times New Roman" w:cs="Times New Roman"/>
          <w:color w:val="000000"/>
          <w:sz w:val="20"/>
          <w:szCs w:val="20"/>
          <w:u w:val="single"/>
          <w:lang w:eastAsia="en-IE"/>
        </w:rPr>
      </w:pPr>
      <w:r w:rsidRPr="007E723D">
        <w:rPr>
          <w:rFonts w:eastAsia="Times New Roman" w:cs="Times New Roman"/>
          <w:b/>
          <w:bCs/>
          <w:color w:val="000000"/>
          <w:sz w:val="20"/>
          <w:szCs w:val="20"/>
          <w:u w:val="single"/>
          <w:lang w:eastAsia="en-IE"/>
        </w:rPr>
        <w:t>Inclusion</w:t>
      </w:r>
    </w:p>
    <w:p w14:paraId="1A5E3A0D" w14:textId="03961DFD" w:rsidR="00186D85" w:rsidRPr="00186D85" w:rsidRDefault="00186D85" w:rsidP="007E723D">
      <w:p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The Board of Management will not refuse a child on the basis of ethnicity, disability,) traveller status, refugee status, political beliefs or family or social circumstances, provided they fulfil the enrolment criteria. Fulfilling the enrolment criteria does not necessarily ensure enrolment if:</w:t>
      </w:r>
    </w:p>
    <w:p w14:paraId="2BE5B700" w14:textId="77777777" w:rsidR="00186D85" w:rsidRPr="00186D85" w:rsidRDefault="00186D85" w:rsidP="007E723D">
      <w:pPr>
        <w:numPr>
          <w:ilvl w:val="0"/>
          <w:numId w:val="5"/>
        </w:num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Necessary resources pertaining to the enrolment are not available</w:t>
      </w:r>
    </w:p>
    <w:p w14:paraId="26AA5045" w14:textId="77777777" w:rsidR="00186D85" w:rsidRPr="00186D85" w:rsidRDefault="00186D85" w:rsidP="007E723D">
      <w:pPr>
        <w:numPr>
          <w:ilvl w:val="0"/>
          <w:numId w:val="5"/>
        </w:num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Sufficient classroom space is not available</w:t>
      </w:r>
    </w:p>
    <w:p w14:paraId="6ED635AA" w14:textId="77777777" w:rsidR="00186D85" w:rsidRPr="00186D85" w:rsidRDefault="00186D85" w:rsidP="007E723D">
      <w:pPr>
        <w:numPr>
          <w:ilvl w:val="0"/>
          <w:numId w:val="5"/>
        </w:numPr>
        <w:spacing w:before="100" w:beforeAutospacing="1" w:after="100" w:afterAutospacing="1" w:line="276" w:lineRule="auto"/>
        <w:rPr>
          <w:rFonts w:eastAsia="Times New Roman" w:cs="Times New Roman"/>
          <w:color w:val="000000"/>
          <w:sz w:val="20"/>
          <w:szCs w:val="20"/>
          <w:lang w:eastAsia="en-IE"/>
        </w:rPr>
      </w:pPr>
      <w:r w:rsidRPr="00186D85">
        <w:rPr>
          <w:rFonts w:eastAsia="Times New Roman" w:cs="Times New Roman"/>
          <w:color w:val="000000"/>
          <w:sz w:val="20"/>
          <w:szCs w:val="20"/>
          <w:lang w:eastAsia="en-IE"/>
        </w:rPr>
        <w:t>The Admission Team decide that the school is unable to adequately meet the needs of the child</w:t>
      </w:r>
    </w:p>
    <w:p w14:paraId="27903A5F" w14:textId="77777777" w:rsidR="001027A4" w:rsidRPr="007E723D" w:rsidRDefault="001027A4" w:rsidP="007E723D">
      <w:pPr>
        <w:spacing w:before="100" w:beforeAutospacing="1" w:after="100" w:afterAutospacing="1" w:line="276" w:lineRule="auto"/>
        <w:rPr>
          <w:rFonts w:eastAsia="Times New Roman" w:cs="Times New Roman"/>
          <w:b/>
          <w:color w:val="000000"/>
          <w:sz w:val="20"/>
          <w:szCs w:val="20"/>
          <w:u w:val="single"/>
          <w:lang w:eastAsia="en-IE"/>
        </w:rPr>
      </w:pPr>
      <w:r w:rsidRPr="007E723D">
        <w:rPr>
          <w:rFonts w:eastAsia="Times New Roman" w:cs="Times New Roman"/>
          <w:b/>
          <w:color w:val="000000"/>
          <w:sz w:val="20"/>
          <w:szCs w:val="20"/>
          <w:u w:val="single"/>
          <w:lang w:eastAsia="en-IE"/>
        </w:rPr>
        <w:t xml:space="preserve">Placement </w:t>
      </w:r>
    </w:p>
    <w:p w14:paraId="32858601" w14:textId="611A5C5E" w:rsidR="001027A4" w:rsidRPr="0000063E" w:rsidRDefault="001027A4" w:rsidP="007E723D">
      <w:p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1. After placement in the class a relevant student support </w:t>
      </w:r>
      <w:r w:rsidR="00057926" w:rsidRPr="0000063E">
        <w:rPr>
          <w:rFonts w:eastAsia="Times New Roman" w:cs="Times New Roman"/>
          <w:color w:val="000000"/>
          <w:sz w:val="20"/>
          <w:szCs w:val="20"/>
          <w:lang w:eastAsia="en-IE"/>
        </w:rPr>
        <w:t>p</w:t>
      </w:r>
      <w:r w:rsidRPr="0000063E">
        <w:rPr>
          <w:rFonts w:eastAsia="Times New Roman" w:cs="Times New Roman"/>
          <w:color w:val="000000"/>
          <w:sz w:val="20"/>
          <w:szCs w:val="20"/>
          <w:lang w:eastAsia="en-IE"/>
        </w:rPr>
        <w:t xml:space="preserve">lan will be provided for the child. This plan will have an input from all parties involved with the education of the child.   </w:t>
      </w:r>
    </w:p>
    <w:p w14:paraId="132D8E1D" w14:textId="77777777" w:rsidR="001027A4" w:rsidRPr="0000063E" w:rsidRDefault="001027A4" w:rsidP="007E723D">
      <w:p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2. Each child in the A.S.D. class will be assigned to an age appropriate mainstream class for integration purposes provided that this is in the best interests of the child, while having due regard to the educational benefit of all pupils enrolled in our school.  Every opportunity will be used to promote inclusion in mainstream classes provided the child is ready for this step and has the necessary supports in place. </w:t>
      </w:r>
    </w:p>
    <w:p w14:paraId="017627EF" w14:textId="77777777" w:rsidR="00057926" w:rsidRPr="0000063E" w:rsidRDefault="001027A4" w:rsidP="007E723D">
      <w:p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3.</w:t>
      </w:r>
      <w:r w:rsidR="00FA3E8B" w:rsidRPr="0000063E">
        <w:rPr>
          <w:rFonts w:eastAsia="Times New Roman" w:cs="Times New Roman"/>
          <w:color w:val="000000"/>
          <w:sz w:val="20"/>
          <w:szCs w:val="20"/>
          <w:lang w:eastAsia="en-IE"/>
        </w:rPr>
        <w:t xml:space="preserve"> All new reports must be sent into the school to ensure we have the most relevant information to best support the child. The school will use the most up to date reports </w:t>
      </w:r>
      <w:r w:rsidR="00057926" w:rsidRPr="0000063E">
        <w:rPr>
          <w:rFonts w:eastAsia="Times New Roman" w:cs="Times New Roman"/>
          <w:color w:val="000000"/>
          <w:sz w:val="20"/>
          <w:szCs w:val="20"/>
          <w:lang w:eastAsia="en-IE"/>
        </w:rPr>
        <w:t xml:space="preserve">for recommendations and </w:t>
      </w:r>
      <w:r w:rsidR="00FA3E8B" w:rsidRPr="0000063E">
        <w:rPr>
          <w:rFonts w:eastAsia="Times New Roman" w:cs="Times New Roman"/>
          <w:color w:val="000000"/>
          <w:sz w:val="20"/>
          <w:szCs w:val="20"/>
          <w:lang w:eastAsia="en-IE"/>
        </w:rPr>
        <w:t xml:space="preserve">to assess the needs of the child. </w:t>
      </w:r>
    </w:p>
    <w:p w14:paraId="2B07D5D1" w14:textId="77777777" w:rsidR="00057926" w:rsidRPr="0000063E" w:rsidRDefault="00057926" w:rsidP="007E723D">
      <w:pPr>
        <w:spacing w:before="100" w:beforeAutospacing="1" w:after="100" w:afterAutospacing="1" w:line="276" w:lineRule="auto"/>
        <w:rPr>
          <w:rFonts w:eastAsia="Times New Roman" w:cs="Times New Roman"/>
          <w:color w:val="000000"/>
          <w:sz w:val="20"/>
          <w:szCs w:val="20"/>
          <w:lang w:eastAsia="en-IE"/>
        </w:rPr>
      </w:pPr>
    </w:p>
    <w:p w14:paraId="14E79631" w14:textId="77777777" w:rsidR="00057926" w:rsidRPr="007E723D" w:rsidRDefault="00057926" w:rsidP="007E723D">
      <w:pPr>
        <w:spacing w:before="100" w:beforeAutospacing="1" w:after="100" w:afterAutospacing="1" w:line="276" w:lineRule="auto"/>
        <w:rPr>
          <w:rFonts w:eastAsia="Times New Roman" w:cs="Times New Roman"/>
          <w:b/>
          <w:color w:val="000000"/>
          <w:sz w:val="20"/>
          <w:szCs w:val="20"/>
          <w:u w:val="single"/>
          <w:lang w:eastAsia="en-IE"/>
        </w:rPr>
      </w:pPr>
      <w:r w:rsidRPr="007E723D">
        <w:rPr>
          <w:rFonts w:eastAsia="Times New Roman" w:cs="Times New Roman"/>
          <w:b/>
          <w:color w:val="000000"/>
          <w:sz w:val="20"/>
          <w:szCs w:val="20"/>
          <w:u w:val="single"/>
          <w:lang w:eastAsia="en-IE"/>
        </w:rPr>
        <w:t xml:space="preserve">Review of placement </w:t>
      </w:r>
    </w:p>
    <w:p w14:paraId="17E1068B" w14:textId="4789EF28" w:rsidR="001027A4" w:rsidRPr="0000063E" w:rsidRDefault="001027A4" w:rsidP="007E723D">
      <w:p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A revie</w:t>
      </w:r>
      <w:r w:rsidR="00724B7C">
        <w:rPr>
          <w:rFonts w:eastAsia="Times New Roman" w:cs="Times New Roman"/>
          <w:color w:val="000000"/>
          <w:sz w:val="20"/>
          <w:szCs w:val="20"/>
          <w:lang w:eastAsia="en-IE"/>
        </w:rPr>
        <w:t xml:space="preserve">w will take place </w:t>
      </w:r>
      <w:r w:rsidRPr="0000063E">
        <w:rPr>
          <w:rFonts w:eastAsia="Times New Roman" w:cs="Times New Roman"/>
          <w:color w:val="000000"/>
          <w:sz w:val="20"/>
          <w:szCs w:val="20"/>
          <w:lang w:eastAsia="en-IE"/>
        </w:rPr>
        <w:t>year</w:t>
      </w:r>
      <w:r w:rsidR="00724B7C">
        <w:rPr>
          <w:rFonts w:eastAsia="Times New Roman" w:cs="Times New Roman"/>
          <w:color w:val="000000"/>
          <w:sz w:val="20"/>
          <w:szCs w:val="20"/>
          <w:lang w:eastAsia="en-IE"/>
        </w:rPr>
        <w:t>ly</w:t>
      </w:r>
      <w:r w:rsidR="00572D77" w:rsidRPr="0000063E">
        <w:rPr>
          <w:rFonts w:eastAsia="Times New Roman" w:cs="Times New Roman"/>
          <w:color w:val="000000"/>
          <w:sz w:val="20"/>
          <w:szCs w:val="20"/>
          <w:lang w:eastAsia="en-IE"/>
        </w:rPr>
        <w:t xml:space="preserve"> </w:t>
      </w:r>
      <w:r w:rsidRPr="0000063E">
        <w:rPr>
          <w:rFonts w:eastAsia="Times New Roman" w:cs="Times New Roman"/>
          <w:color w:val="000000"/>
          <w:sz w:val="20"/>
          <w:szCs w:val="20"/>
          <w:lang w:eastAsia="en-IE"/>
        </w:rPr>
        <w:t>to assess the</w:t>
      </w:r>
      <w:r w:rsidR="00572D77" w:rsidRPr="0000063E">
        <w:rPr>
          <w:rFonts w:eastAsia="Times New Roman" w:cs="Times New Roman"/>
          <w:color w:val="000000"/>
          <w:sz w:val="20"/>
          <w:szCs w:val="20"/>
          <w:lang w:eastAsia="en-IE"/>
        </w:rPr>
        <w:t xml:space="preserve"> suitability of the</w:t>
      </w:r>
      <w:r w:rsidRPr="0000063E">
        <w:rPr>
          <w:rFonts w:eastAsia="Times New Roman" w:cs="Times New Roman"/>
          <w:color w:val="000000"/>
          <w:sz w:val="20"/>
          <w:szCs w:val="20"/>
          <w:lang w:eastAsia="en-IE"/>
        </w:rPr>
        <w:t xml:space="preserve"> placement.  </w:t>
      </w:r>
    </w:p>
    <w:p w14:paraId="1A44360C" w14:textId="6822398A" w:rsidR="00FA3E8B" w:rsidRPr="0000063E" w:rsidRDefault="001027A4" w:rsidP="007E723D">
      <w:pPr>
        <w:pStyle w:val="ListParagraph"/>
        <w:numPr>
          <w:ilvl w:val="0"/>
          <w:numId w:val="14"/>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 xml:space="preserve">The review will be carried out by school staff with parental involvement </w:t>
      </w:r>
    </w:p>
    <w:p w14:paraId="756DBA0F" w14:textId="5D520E7E" w:rsidR="00FA3E8B" w:rsidRPr="0000063E" w:rsidRDefault="00FA3E8B" w:rsidP="007E723D">
      <w:pPr>
        <w:pStyle w:val="ListParagraph"/>
        <w:numPr>
          <w:ilvl w:val="0"/>
          <w:numId w:val="14"/>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The most up to date reports will be used for recommendations and review of</w:t>
      </w:r>
      <w:r w:rsidR="00572D77" w:rsidRPr="0000063E">
        <w:rPr>
          <w:rFonts w:eastAsia="Times New Roman" w:cs="Times New Roman"/>
          <w:color w:val="000000"/>
          <w:sz w:val="20"/>
          <w:szCs w:val="20"/>
          <w:lang w:eastAsia="en-IE"/>
        </w:rPr>
        <w:t xml:space="preserve"> suitability of the placement.</w:t>
      </w:r>
    </w:p>
    <w:p w14:paraId="3208CE6D" w14:textId="77777777" w:rsidR="00724B7C" w:rsidRDefault="00057926" w:rsidP="007E723D">
      <w:pPr>
        <w:pStyle w:val="ListParagraph"/>
        <w:numPr>
          <w:ilvl w:val="0"/>
          <w:numId w:val="14"/>
        </w:numPr>
        <w:spacing w:before="100" w:beforeAutospacing="1" w:after="100" w:afterAutospacing="1" w:line="276" w:lineRule="auto"/>
        <w:rPr>
          <w:rFonts w:eastAsia="Times New Roman" w:cs="Times New Roman"/>
          <w:color w:val="000000"/>
          <w:sz w:val="20"/>
          <w:szCs w:val="20"/>
          <w:lang w:eastAsia="en-IE"/>
        </w:rPr>
      </w:pPr>
      <w:r w:rsidRPr="0000063E">
        <w:rPr>
          <w:rFonts w:eastAsia="Times New Roman" w:cs="Times New Roman"/>
          <w:color w:val="000000"/>
          <w:sz w:val="20"/>
          <w:szCs w:val="20"/>
          <w:lang w:eastAsia="en-IE"/>
        </w:rPr>
        <w:t>If</w:t>
      </w:r>
      <w:r w:rsidR="001027A4" w:rsidRPr="0000063E">
        <w:rPr>
          <w:rFonts w:eastAsia="Times New Roman" w:cs="Times New Roman"/>
          <w:color w:val="000000"/>
          <w:sz w:val="20"/>
          <w:szCs w:val="20"/>
          <w:lang w:eastAsia="en-IE"/>
        </w:rPr>
        <w:t xml:space="preserve"> a placement is inappropriate, the school will liaise with appropriate agencies in an effort to obtain a more suitable placemen</w:t>
      </w:r>
      <w:r w:rsidR="00FA3E8B" w:rsidRPr="0000063E">
        <w:rPr>
          <w:rFonts w:eastAsia="Times New Roman" w:cs="Times New Roman"/>
          <w:color w:val="000000"/>
          <w:sz w:val="20"/>
          <w:szCs w:val="20"/>
          <w:lang w:eastAsia="en-IE"/>
        </w:rPr>
        <w:t>t.</w:t>
      </w:r>
    </w:p>
    <w:p w14:paraId="601C2C13" w14:textId="16E3F734" w:rsidR="00FA3E8B" w:rsidRPr="00724B7C" w:rsidRDefault="00FA3E8B" w:rsidP="007E723D">
      <w:pPr>
        <w:pStyle w:val="ListParagraph"/>
        <w:numPr>
          <w:ilvl w:val="0"/>
          <w:numId w:val="14"/>
        </w:numPr>
        <w:spacing w:before="100" w:beforeAutospacing="1" w:after="100" w:afterAutospacing="1" w:line="276" w:lineRule="auto"/>
        <w:rPr>
          <w:rFonts w:eastAsia="Times New Roman" w:cs="Times New Roman"/>
          <w:color w:val="000000"/>
          <w:sz w:val="20"/>
          <w:szCs w:val="20"/>
          <w:lang w:eastAsia="en-IE"/>
        </w:rPr>
      </w:pPr>
      <w:r w:rsidRPr="00724B7C">
        <w:rPr>
          <w:rFonts w:eastAsia="Times New Roman" w:cs="Times New Roman"/>
          <w:color w:val="000000"/>
          <w:sz w:val="20"/>
          <w:szCs w:val="20"/>
          <w:lang w:eastAsia="en-IE"/>
        </w:rPr>
        <w:t xml:space="preserve">Discharge may be recommended after the first and/or any subsequent year if following psychological assessments and consultation with the parents/guardians, it is felt that the placement is no longer appropriate or serves the best interest of the child. Discharge may also happen if the child is fully integrated into the mainstream classes. </w:t>
      </w:r>
    </w:p>
    <w:p w14:paraId="5D92FEAD" w14:textId="6B412616" w:rsidR="00186D85" w:rsidRDefault="00186D85" w:rsidP="008D12BC">
      <w:pPr>
        <w:spacing w:line="360" w:lineRule="auto"/>
      </w:pPr>
    </w:p>
    <w:p w14:paraId="3D5F01C5" w14:textId="77777777" w:rsidR="00186D85" w:rsidRDefault="00186D85"/>
    <w:sectPr w:rsidR="00186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D59D4"/>
    <w:multiLevelType w:val="hybridMultilevel"/>
    <w:tmpl w:val="B7AA8E2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A673549"/>
    <w:multiLevelType w:val="multilevel"/>
    <w:tmpl w:val="C5CA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46C92"/>
    <w:multiLevelType w:val="hybridMultilevel"/>
    <w:tmpl w:val="F5C2B8D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1C3BE0"/>
    <w:multiLevelType w:val="multilevel"/>
    <w:tmpl w:val="89C0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32AC6"/>
    <w:multiLevelType w:val="hybridMultilevel"/>
    <w:tmpl w:val="5C1053C0"/>
    <w:lvl w:ilvl="0" w:tplc="1809000F">
      <w:start w:val="1"/>
      <w:numFmt w:val="decimal"/>
      <w:lvlText w:val="%1."/>
      <w:lvlJc w:val="left"/>
      <w:pPr>
        <w:ind w:left="768" w:hanging="360"/>
      </w:pPr>
    </w:lvl>
    <w:lvl w:ilvl="1" w:tplc="18090019" w:tentative="1">
      <w:start w:val="1"/>
      <w:numFmt w:val="lowerLetter"/>
      <w:lvlText w:val="%2."/>
      <w:lvlJc w:val="left"/>
      <w:pPr>
        <w:ind w:left="1488" w:hanging="360"/>
      </w:pPr>
    </w:lvl>
    <w:lvl w:ilvl="2" w:tplc="1809001B" w:tentative="1">
      <w:start w:val="1"/>
      <w:numFmt w:val="lowerRoman"/>
      <w:lvlText w:val="%3."/>
      <w:lvlJc w:val="right"/>
      <w:pPr>
        <w:ind w:left="2208" w:hanging="180"/>
      </w:pPr>
    </w:lvl>
    <w:lvl w:ilvl="3" w:tplc="1809000F" w:tentative="1">
      <w:start w:val="1"/>
      <w:numFmt w:val="decimal"/>
      <w:lvlText w:val="%4."/>
      <w:lvlJc w:val="left"/>
      <w:pPr>
        <w:ind w:left="2928" w:hanging="360"/>
      </w:pPr>
    </w:lvl>
    <w:lvl w:ilvl="4" w:tplc="18090019" w:tentative="1">
      <w:start w:val="1"/>
      <w:numFmt w:val="lowerLetter"/>
      <w:lvlText w:val="%5."/>
      <w:lvlJc w:val="left"/>
      <w:pPr>
        <w:ind w:left="3648" w:hanging="360"/>
      </w:pPr>
    </w:lvl>
    <w:lvl w:ilvl="5" w:tplc="1809001B" w:tentative="1">
      <w:start w:val="1"/>
      <w:numFmt w:val="lowerRoman"/>
      <w:lvlText w:val="%6."/>
      <w:lvlJc w:val="right"/>
      <w:pPr>
        <w:ind w:left="4368" w:hanging="180"/>
      </w:pPr>
    </w:lvl>
    <w:lvl w:ilvl="6" w:tplc="1809000F" w:tentative="1">
      <w:start w:val="1"/>
      <w:numFmt w:val="decimal"/>
      <w:lvlText w:val="%7."/>
      <w:lvlJc w:val="left"/>
      <w:pPr>
        <w:ind w:left="5088" w:hanging="360"/>
      </w:pPr>
    </w:lvl>
    <w:lvl w:ilvl="7" w:tplc="18090019" w:tentative="1">
      <w:start w:val="1"/>
      <w:numFmt w:val="lowerLetter"/>
      <w:lvlText w:val="%8."/>
      <w:lvlJc w:val="left"/>
      <w:pPr>
        <w:ind w:left="5808" w:hanging="360"/>
      </w:pPr>
    </w:lvl>
    <w:lvl w:ilvl="8" w:tplc="1809001B" w:tentative="1">
      <w:start w:val="1"/>
      <w:numFmt w:val="lowerRoman"/>
      <w:lvlText w:val="%9."/>
      <w:lvlJc w:val="right"/>
      <w:pPr>
        <w:ind w:left="6528" w:hanging="180"/>
      </w:pPr>
    </w:lvl>
  </w:abstractNum>
  <w:abstractNum w:abstractNumId="5" w15:restartNumberingAfterBreak="0">
    <w:nsid w:val="32EA7EE8"/>
    <w:multiLevelType w:val="multilevel"/>
    <w:tmpl w:val="62F4C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14EEF"/>
    <w:multiLevelType w:val="hybridMultilevel"/>
    <w:tmpl w:val="9B081BB0"/>
    <w:lvl w:ilvl="0" w:tplc="1809000F">
      <w:start w:val="1"/>
      <w:numFmt w:val="decimal"/>
      <w:lvlText w:val="%1."/>
      <w:lvlJc w:val="left"/>
      <w:pPr>
        <w:ind w:left="1440" w:hanging="360"/>
      </w:pPr>
    </w:lvl>
    <w:lvl w:ilvl="1" w:tplc="9AA2B686">
      <w:numFmt w:val="bullet"/>
      <w:lvlText w:val="•"/>
      <w:lvlJc w:val="left"/>
      <w:pPr>
        <w:ind w:left="2160" w:hanging="360"/>
      </w:pPr>
      <w:rPr>
        <w:rFonts w:ascii="&amp;quot" w:eastAsia="Times New Roman" w:hAnsi="&amp;quot" w:cs="Times New Roman"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45D95CCA"/>
    <w:multiLevelType w:val="multilevel"/>
    <w:tmpl w:val="62F4C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62C7A"/>
    <w:multiLevelType w:val="hybridMultilevel"/>
    <w:tmpl w:val="0BAC09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39732B"/>
    <w:multiLevelType w:val="multilevel"/>
    <w:tmpl w:val="62F4C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57D9F"/>
    <w:multiLevelType w:val="multilevel"/>
    <w:tmpl w:val="1E6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F947D5"/>
    <w:multiLevelType w:val="multilevel"/>
    <w:tmpl w:val="1778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A0757"/>
    <w:multiLevelType w:val="hybridMultilevel"/>
    <w:tmpl w:val="85385D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96D1016"/>
    <w:multiLevelType w:val="multilevel"/>
    <w:tmpl w:val="C35C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1"/>
  </w:num>
  <w:num w:numId="4">
    <w:abstractNumId w:val="13"/>
  </w:num>
  <w:num w:numId="5">
    <w:abstractNumId w:val="10"/>
  </w:num>
  <w:num w:numId="6">
    <w:abstractNumId w:val="5"/>
  </w:num>
  <w:num w:numId="7">
    <w:abstractNumId w:val="2"/>
  </w:num>
  <w:num w:numId="8">
    <w:abstractNumId w:val="6"/>
  </w:num>
  <w:num w:numId="9">
    <w:abstractNumId w:val="12"/>
  </w:num>
  <w:num w:numId="10">
    <w:abstractNumId w:val="4"/>
  </w:num>
  <w:num w:numId="11">
    <w:abstractNumId w:val="7"/>
  </w:num>
  <w:num w:numId="12">
    <w:abstractNumId w:val="9"/>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15"/>
    <w:rsid w:val="0000063E"/>
    <w:rsid w:val="00057926"/>
    <w:rsid w:val="00067447"/>
    <w:rsid w:val="000C4172"/>
    <w:rsid w:val="001027A4"/>
    <w:rsid w:val="00186D85"/>
    <w:rsid w:val="001A728E"/>
    <w:rsid w:val="001F6AB6"/>
    <w:rsid w:val="00244AFA"/>
    <w:rsid w:val="0031416C"/>
    <w:rsid w:val="0036263E"/>
    <w:rsid w:val="003B5A51"/>
    <w:rsid w:val="00450857"/>
    <w:rsid w:val="004B0BDF"/>
    <w:rsid w:val="004C68AC"/>
    <w:rsid w:val="00572D77"/>
    <w:rsid w:val="005A26FB"/>
    <w:rsid w:val="005B0140"/>
    <w:rsid w:val="005E0AD7"/>
    <w:rsid w:val="005E7C15"/>
    <w:rsid w:val="005F2925"/>
    <w:rsid w:val="00724B7C"/>
    <w:rsid w:val="007E723D"/>
    <w:rsid w:val="008046C2"/>
    <w:rsid w:val="008D12BC"/>
    <w:rsid w:val="009A47F0"/>
    <w:rsid w:val="00A16AD5"/>
    <w:rsid w:val="00A16D62"/>
    <w:rsid w:val="00AF008E"/>
    <w:rsid w:val="00B00F18"/>
    <w:rsid w:val="00C33A9E"/>
    <w:rsid w:val="00C44837"/>
    <w:rsid w:val="00C44FA7"/>
    <w:rsid w:val="00D32D12"/>
    <w:rsid w:val="00D96B58"/>
    <w:rsid w:val="00F90F43"/>
    <w:rsid w:val="00FA3E8B"/>
    <w:rsid w:val="00FD05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8C52B"/>
  <w15:docId w15:val="{8692D882-F07A-452B-B2F9-E6EA4561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7F0"/>
    <w:pPr>
      <w:ind w:left="720"/>
      <w:contextualSpacing/>
    </w:pPr>
  </w:style>
  <w:style w:type="character" w:styleId="Hyperlink">
    <w:name w:val="Hyperlink"/>
    <w:basedOn w:val="DefaultParagraphFont"/>
    <w:uiPriority w:val="99"/>
    <w:unhideWhenUsed/>
    <w:rsid w:val="00C33A9E"/>
    <w:rPr>
      <w:color w:val="0563C1" w:themeColor="hyperlink"/>
      <w:u w:val="single"/>
    </w:rPr>
  </w:style>
  <w:style w:type="character" w:customStyle="1" w:styleId="UnresolvedMention1">
    <w:name w:val="Unresolved Mention1"/>
    <w:basedOn w:val="DefaultParagraphFont"/>
    <w:uiPriority w:val="99"/>
    <w:semiHidden/>
    <w:unhideWhenUsed/>
    <w:rsid w:val="00C3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1626">
      <w:bodyDiv w:val="1"/>
      <w:marLeft w:val="0"/>
      <w:marRight w:val="0"/>
      <w:marTop w:val="0"/>
      <w:marBottom w:val="0"/>
      <w:divBdr>
        <w:top w:val="none" w:sz="0" w:space="0" w:color="auto"/>
        <w:left w:val="none" w:sz="0" w:space="0" w:color="auto"/>
        <w:bottom w:val="none" w:sz="0" w:space="0" w:color="auto"/>
        <w:right w:val="none" w:sz="0" w:space="0" w:color="auto"/>
      </w:divBdr>
    </w:div>
    <w:div w:id="496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lta@scoilpadrepio.com" TargetMode="External"/><Relationship Id="rId3" Type="http://schemas.openxmlformats.org/officeDocument/2006/relationships/settings" Target="settings.xml"/><Relationship Id="rId7" Type="http://schemas.openxmlformats.org/officeDocument/2006/relationships/hyperlink" Target="http://www.ncs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olta@scoilpadrepio.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Quinlan</dc:creator>
  <cp:lastModifiedBy>sinead duggan</cp:lastModifiedBy>
  <cp:revision>2</cp:revision>
  <dcterms:created xsi:type="dcterms:W3CDTF">2020-08-25T11:51:00Z</dcterms:created>
  <dcterms:modified xsi:type="dcterms:W3CDTF">2020-08-25T11:51:00Z</dcterms:modified>
</cp:coreProperties>
</file>